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Kondratowicach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Kondratowice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Kondratowicach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Kondratowice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ADAM Tomasz Damian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wykształcenie Wyższe, zam. Strzelin,</w:t>
            </w:r>
            <w:r w:rsidR="00035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członek partii: Prawo </w:t>
            </w:r>
            <w:r w:rsidR="000355D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bookmarkStart w:id="0" w:name="_GoBack"/>
            <w:bookmarkEnd w:id="0"/>
            <w:r w:rsidR="00ED5DDC" w:rsidRPr="00DE4210">
              <w:rPr>
                <w:rFonts w:ascii="Arial" w:hAnsi="Arial" w:cs="Arial"/>
                <w:sz w:val="20"/>
                <w:szCs w:val="20"/>
              </w:rPr>
              <w:t>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BOCHNAK Wojciech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 xml:space="preserve">, lat 38, wykształcenie </w:t>
            </w:r>
            <w:r w:rsidR="000A18CA">
              <w:rPr>
                <w:rFonts w:ascii="Arial" w:hAnsi="Arial" w:cs="Arial"/>
                <w:sz w:val="20"/>
                <w:szCs w:val="20"/>
              </w:rPr>
              <w:t>Wyższe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zam. Kondratowice,</w:t>
            </w:r>
            <w:r w:rsidR="00035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NASZA GMINA KONDRATOWICE 2014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FIT Jarosław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wykształcenie Wyższe, zam. Księginice Wielkie,</w:t>
            </w:r>
            <w:r w:rsidR="00035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członek partii: Polskie Stronnictwo Ludowe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KOMITET WYBORCZY PSL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SKORUPSKI Aleksander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wykształcenie Wyższe, zam. Kondratowice,</w:t>
            </w:r>
            <w:r w:rsidR="00035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"NASZA GMINA-WSPÓLNA PRZYSZŁOŚĆ"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18CA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="000A18CA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0A18CA">
        <w:rPr>
          <w:rFonts w:ascii="Arial" w:hAnsi="Arial" w:cs="Arial"/>
          <w:b/>
          <w:color w:val="000000"/>
          <w:sz w:val="20"/>
          <w:szCs w:val="20"/>
        </w:rPr>
        <w:t xml:space="preserve">                          </w:t>
      </w:r>
      <w:r w:rsidRPr="003E40A1">
        <w:rPr>
          <w:rFonts w:ascii="Arial" w:hAnsi="Arial" w:cs="Arial"/>
          <w:b/>
          <w:color w:val="000000"/>
          <w:sz w:val="20"/>
          <w:szCs w:val="20"/>
        </w:rPr>
        <w:t>w Kondratowicach</w:t>
      </w:r>
    </w:p>
    <w:p w:rsidR="000A18CA" w:rsidRDefault="000A18CA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A18CA" w:rsidRDefault="000355D8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/-/ </w:t>
      </w:r>
      <w:r w:rsidR="000A18CA">
        <w:rPr>
          <w:rFonts w:ascii="Arial" w:hAnsi="Arial" w:cs="Arial"/>
          <w:b/>
          <w:color w:val="000000"/>
          <w:sz w:val="20"/>
          <w:szCs w:val="20"/>
        </w:rPr>
        <w:t>Katarzyna Fuławka</w:t>
      </w:r>
    </w:p>
    <w:p w:rsidR="000355D8" w:rsidRPr="003E40A1" w:rsidRDefault="000355D8" w:rsidP="000355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327150" cy="1314450"/>
            <wp:effectExtent l="0" t="0" r="6350" b="0"/>
            <wp:docPr id="2" name="Obraz 2" descr="C:\Users\pawel\Desktop\pieczęć komisji gminnej kondrat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l\Desktop\pieczęć komisji gminnej kondratow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5D8" w:rsidRPr="003E40A1" w:rsidSect="0007128C">
      <w:footerReference w:type="first" r:id="rId10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CF" w:rsidRDefault="00AC27CF" w:rsidP="0001403C">
      <w:r>
        <w:separator/>
      </w:r>
    </w:p>
  </w:endnote>
  <w:endnote w:type="continuationSeparator" w:id="0">
    <w:p w:rsidR="00AC27CF" w:rsidRDefault="00AC27CF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0A18CA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CF" w:rsidRDefault="00AC27CF" w:rsidP="0001403C">
      <w:r>
        <w:separator/>
      </w:r>
    </w:p>
  </w:footnote>
  <w:footnote w:type="continuationSeparator" w:id="0">
    <w:p w:rsidR="00AC27CF" w:rsidRDefault="00AC27CF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355D8"/>
    <w:rsid w:val="0007128C"/>
    <w:rsid w:val="00082CA9"/>
    <w:rsid w:val="000849EF"/>
    <w:rsid w:val="000A18CA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47F8F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C27CF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465E1-1ED6-4F5C-A159-1C4F5D61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rada</cp:lastModifiedBy>
  <cp:revision>3</cp:revision>
  <cp:lastPrinted>2014-03-26T18:06:00Z</cp:lastPrinted>
  <dcterms:created xsi:type="dcterms:W3CDTF">2014-10-24T08:52:00Z</dcterms:created>
  <dcterms:modified xsi:type="dcterms:W3CDTF">2014-10-24T13:08:00Z</dcterms:modified>
</cp:coreProperties>
</file>