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0F3" w:rsidRDefault="00F160F3" w:rsidP="00552E80">
      <w:pPr>
        <w:jc w:val="center"/>
        <w:rPr>
          <w:rFonts w:ascii="Times New Roman" w:hAnsi="Times New Roman" w:cs="Times New Roman"/>
          <w:b/>
        </w:rPr>
      </w:pPr>
      <w:r w:rsidRPr="00F160F3"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5760720" cy="545998"/>
            <wp:effectExtent l="0" t="0" r="0" b="0"/>
            <wp:docPr id="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5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0F3" w:rsidRPr="001C38D8" w:rsidRDefault="00903164" w:rsidP="00F160F3">
      <w:pPr>
        <w:jc w:val="right"/>
        <w:rPr>
          <w:rFonts w:cs="Times New Roman"/>
          <w:b/>
        </w:rPr>
      </w:pPr>
      <w:r>
        <w:rPr>
          <w:rFonts w:cs="Times New Roman"/>
          <w:b/>
        </w:rPr>
        <w:t>Załącznik nr 4</w:t>
      </w:r>
      <w:r w:rsidR="00F160F3" w:rsidRPr="001C38D8">
        <w:rPr>
          <w:rFonts w:cs="Times New Roman"/>
          <w:b/>
        </w:rPr>
        <w:t xml:space="preserve"> – wzór umowy</w:t>
      </w:r>
    </w:p>
    <w:p w:rsidR="00762CD4" w:rsidRPr="001C38D8" w:rsidRDefault="00B41B36" w:rsidP="00552E80">
      <w:pPr>
        <w:jc w:val="center"/>
        <w:rPr>
          <w:rFonts w:cs="Times New Roman"/>
          <w:b/>
        </w:rPr>
      </w:pPr>
      <w:r w:rsidRPr="001C38D8">
        <w:rPr>
          <w:rFonts w:cs="Times New Roman"/>
          <w:b/>
        </w:rPr>
        <w:t xml:space="preserve">Umowa nr </w:t>
      </w:r>
      <w:r w:rsidR="00444E68" w:rsidRPr="001C38D8">
        <w:rPr>
          <w:rFonts w:cs="Times New Roman"/>
          <w:b/>
        </w:rPr>
        <w:t>………………. /201</w:t>
      </w:r>
      <w:r w:rsidR="00992CC3">
        <w:rPr>
          <w:rFonts w:cs="Times New Roman"/>
          <w:b/>
        </w:rPr>
        <w:t>8</w:t>
      </w:r>
    </w:p>
    <w:p w:rsidR="00552E80" w:rsidRPr="001C38D8" w:rsidRDefault="00727F08" w:rsidP="00444E68">
      <w:pPr>
        <w:spacing w:after="0"/>
        <w:jc w:val="center"/>
        <w:rPr>
          <w:rFonts w:cs="Times New Roman"/>
        </w:rPr>
      </w:pPr>
      <w:r w:rsidRPr="001C38D8">
        <w:rPr>
          <w:rFonts w:cs="Times New Roman"/>
        </w:rPr>
        <w:t>zawarta w dniu</w:t>
      </w:r>
      <w:r w:rsidR="00444E68" w:rsidRPr="001C38D8">
        <w:rPr>
          <w:rFonts w:cs="Times New Roman"/>
        </w:rPr>
        <w:t xml:space="preserve"> ………………………………</w:t>
      </w:r>
      <w:r w:rsidR="00B41B36" w:rsidRPr="001C38D8">
        <w:rPr>
          <w:rFonts w:cs="Times New Roman"/>
          <w:color w:val="FF0000"/>
        </w:rPr>
        <w:t xml:space="preserve"> </w:t>
      </w:r>
      <w:r w:rsidR="00B41B36" w:rsidRPr="001C38D8">
        <w:rPr>
          <w:rFonts w:cs="Times New Roman"/>
        </w:rPr>
        <w:t>r. w</w:t>
      </w:r>
      <w:r w:rsidR="00552E80" w:rsidRPr="001C38D8">
        <w:rPr>
          <w:rFonts w:cs="Times New Roman"/>
        </w:rPr>
        <w:t xml:space="preserve"> Kondratowicach pomiędzy:</w:t>
      </w:r>
    </w:p>
    <w:p w:rsidR="00552E80" w:rsidRPr="001C38D8" w:rsidRDefault="00552E80" w:rsidP="00444E68">
      <w:pPr>
        <w:spacing w:after="0"/>
        <w:jc w:val="both"/>
        <w:rPr>
          <w:rFonts w:cs="Times New Roman"/>
        </w:rPr>
      </w:pPr>
      <w:r w:rsidRPr="001C38D8">
        <w:rPr>
          <w:rFonts w:cs="Times New Roman"/>
        </w:rPr>
        <w:t>Gminą Kondratowice, z siedzibą w Kondratowicach, ul. Nowa 1, 57-150 Prusy, reprezentowaną przez Pana Wojciecha Bochnaka – Wójta Gminy Kondratowice, przy kontrasygnacie</w:t>
      </w:r>
      <w:r w:rsidR="0044057D" w:rsidRPr="001C38D8">
        <w:rPr>
          <w:rFonts w:cs="Times New Roman"/>
        </w:rPr>
        <w:t xml:space="preserve"> </w:t>
      </w:r>
      <w:r w:rsidRPr="001C38D8">
        <w:rPr>
          <w:rFonts w:cs="Times New Roman"/>
        </w:rPr>
        <w:t>Pani Emilii Dziurdź</w:t>
      </w:r>
      <w:r w:rsidR="0044057D" w:rsidRPr="001C38D8">
        <w:rPr>
          <w:rFonts w:cs="Times New Roman"/>
        </w:rPr>
        <w:t xml:space="preserve"> -Skarbnika Gminy</w:t>
      </w:r>
      <w:r w:rsidR="002906BD" w:rsidRPr="001C38D8">
        <w:rPr>
          <w:rFonts w:cs="Times New Roman"/>
        </w:rPr>
        <w:t xml:space="preserve">, </w:t>
      </w:r>
      <w:r w:rsidRPr="001C38D8">
        <w:rPr>
          <w:rFonts w:cs="Times New Roman"/>
        </w:rPr>
        <w:t>zwan</w:t>
      </w:r>
      <w:r w:rsidR="0044057D" w:rsidRPr="001C38D8">
        <w:rPr>
          <w:rFonts w:cs="Times New Roman"/>
        </w:rPr>
        <w:t>ą</w:t>
      </w:r>
      <w:r w:rsidRPr="001C38D8">
        <w:rPr>
          <w:rFonts w:cs="Times New Roman"/>
        </w:rPr>
        <w:t xml:space="preserve"> dalej </w:t>
      </w:r>
      <w:r w:rsidRPr="001C38D8">
        <w:rPr>
          <w:rFonts w:cs="Times New Roman"/>
          <w:b/>
        </w:rPr>
        <w:t>Zamawiającym</w:t>
      </w:r>
    </w:p>
    <w:p w:rsidR="00727F08" w:rsidRPr="001C38D8" w:rsidRDefault="006B4078" w:rsidP="00444E68">
      <w:pPr>
        <w:spacing w:after="0"/>
        <w:rPr>
          <w:rFonts w:cs="Times New Roman"/>
        </w:rPr>
      </w:pPr>
      <w:r w:rsidRPr="001C38D8">
        <w:rPr>
          <w:rFonts w:cs="Times New Roman"/>
        </w:rPr>
        <w:t>a</w:t>
      </w:r>
      <w:r w:rsidR="0044057D" w:rsidRPr="001C38D8">
        <w:rPr>
          <w:rFonts w:cs="Times New Roman"/>
        </w:rPr>
        <w:t>:</w:t>
      </w:r>
      <w:r w:rsidRPr="001C38D8">
        <w:rPr>
          <w:rFonts w:cs="Times New Roman"/>
        </w:rPr>
        <w:t xml:space="preserve"> </w:t>
      </w:r>
    </w:p>
    <w:p w:rsidR="00444E68" w:rsidRPr="001C38D8" w:rsidRDefault="00444E68" w:rsidP="00444E68">
      <w:pPr>
        <w:spacing w:after="0"/>
        <w:rPr>
          <w:rFonts w:cs="Times New Roman"/>
        </w:rPr>
      </w:pPr>
      <w:r w:rsidRPr="001C38D8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reprezentowanym przez: …………………………………………………………………………………………………………………………………….</w:t>
      </w:r>
    </w:p>
    <w:p w:rsidR="006B4078" w:rsidRPr="001C38D8" w:rsidRDefault="00444E68" w:rsidP="00444E68">
      <w:pPr>
        <w:spacing w:after="0"/>
        <w:jc w:val="both"/>
        <w:rPr>
          <w:rFonts w:cs="Times New Roman"/>
        </w:rPr>
      </w:pPr>
      <w:r w:rsidRPr="001C38D8">
        <w:rPr>
          <w:rFonts w:cs="Times New Roman"/>
        </w:rPr>
        <w:t>zwanym</w:t>
      </w:r>
      <w:r w:rsidR="00982BBF" w:rsidRPr="001C38D8">
        <w:rPr>
          <w:rFonts w:cs="Times New Roman"/>
        </w:rPr>
        <w:t xml:space="preserve"> dalej</w:t>
      </w:r>
      <w:r w:rsidR="00982BBF" w:rsidRPr="001C38D8">
        <w:rPr>
          <w:rFonts w:cs="Times New Roman"/>
          <w:b/>
        </w:rPr>
        <w:t xml:space="preserve"> Wykonawcą</w:t>
      </w:r>
      <w:r w:rsidR="00982BBF" w:rsidRPr="001C38D8">
        <w:rPr>
          <w:rFonts w:cs="Times New Roman"/>
        </w:rPr>
        <w:t xml:space="preserve"> </w:t>
      </w:r>
    </w:p>
    <w:p w:rsidR="002906BD" w:rsidRPr="001C38D8" w:rsidRDefault="00982BBF" w:rsidP="00444E68">
      <w:pPr>
        <w:jc w:val="both"/>
        <w:rPr>
          <w:rFonts w:cs="Times New Roman"/>
          <w:i/>
        </w:rPr>
      </w:pPr>
      <w:r w:rsidRPr="001C38D8">
        <w:rPr>
          <w:rFonts w:cs="Times New Roman"/>
          <w:i/>
        </w:rPr>
        <w:tab/>
      </w:r>
    </w:p>
    <w:p w:rsidR="0044057D" w:rsidRPr="001C38D8" w:rsidRDefault="00982BBF" w:rsidP="00444E68">
      <w:pPr>
        <w:spacing w:after="0"/>
        <w:jc w:val="center"/>
        <w:rPr>
          <w:rFonts w:cs="Times New Roman"/>
          <w:i/>
        </w:rPr>
      </w:pPr>
      <w:r w:rsidRPr="001C38D8">
        <w:rPr>
          <w:rFonts w:cs="Times New Roman"/>
          <w:i/>
        </w:rPr>
        <w:t>Niniejsza umowa została sporządzona zgodnie z art. 4 pkt 8 ustawy z dnia 29 stycznia 2004 r.</w:t>
      </w:r>
    </w:p>
    <w:p w:rsidR="002B7EA1" w:rsidRPr="001C38D8" w:rsidRDefault="00982BBF" w:rsidP="00444E68">
      <w:pPr>
        <w:spacing w:after="0"/>
        <w:jc w:val="center"/>
        <w:rPr>
          <w:rFonts w:cs="Times New Roman"/>
          <w:i/>
        </w:rPr>
      </w:pPr>
      <w:r w:rsidRPr="001C38D8">
        <w:rPr>
          <w:rFonts w:cs="Times New Roman"/>
          <w:i/>
        </w:rPr>
        <w:t xml:space="preserve"> – Prawo zamówień publicznych.</w:t>
      </w:r>
    </w:p>
    <w:p w:rsidR="0044057D" w:rsidRPr="001C38D8" w:rsidRDefault="002B7EA1" w:rsidP="00444E68">
      <w:pPr>
        <w:tabs>
          <w:tab w:val="left" w:pos="4266"/>
          <w:tab w:val="center" w:pos="4536"/>
        </w:tabs>
        <w:spacing w:after="0"/>
        <w:rPr>
          <w:rFonts w:cs="Times New Roman"/>
          <w:b/>
        </w:rPr>
      </w:pPr>
      <w:r w:rsidRPr="001C38D8">
        <w:rPr>
          <w:rFonts w:cs="Times New Roman"/>
          <w:b/>
        </w:rPr>
        <w:tab/>
      </w:r>
    </w:p>
    <w:p w:rsidR="00982BBF" w:rsidRPr="001C38D8" w:rsidRDefault="00982BBF" w:rsidP="00444E68">
      <w:pPr>
        <w:tabs>
          <w:tab w:val="left" w:pos="4266"/>
          <w:tab w:val="center" w:pos="4536"/>
        </w:tabs>
        <w:spacing w:after="0"/>
        <w:jc w:val="center"/>
        <w:rPr>
          <w:rFonts w:cs="Times New Roman"/>
          <w:b/>
        </w:rPr>
      </w:pPr>
      <w:r w:rsidRPr="001C38D8">
        <w:rPr>
          <w:rFonts w:cs="Times New Roman"/>
          <w:b/>
        </w:rPr>
        <w:t>§ 1</w:t>
      </w:r>
    </w:p>
    <w:p w:rsidR="00982BBF" w:rsidRPr="001C38D8" w:rsidRDefault="00982BBF" w:rsidP="00444E68">
      <w:pPr>
        <w:spacing w:after="0"/>
        <w:jc w:val="center"/>
        <w:rPr>
          <w:rFonts w:cs="Times New Roman"/>
          <w:b/>
        </w:rPr>
      </w:pPr>
      <w:r w:rsidRPr="001C38D8">
        <w:rPr>
          <w:rFonts w:cs="Times New Roman"/>
          <w:b/>
        </w:rPr>
        <w:t>Przedmiot umowy</w:t>
      </w:r>
    </w:p>
    <w:p w:rsidR="00982BBF" w:rsidRPr="001C38D8" w:rsidRDefault="00982BBF" w:rsidP="00444E68">
      <w:pPr>
        <w:pStyle w:val="Akapitzlist"/>
        <w:numPr>
          <w:ilvl w:val="0"/>
          <w:numId w:val="9"/>
        </w:numPr>
        <w:jc w:val="both"/>
        <w:rPr>
          <w:rFonts w:cs="Times New Roman"/>
        </w:rPr>
      </w:pPr>
      <w:r w:rsidRPr="001C38D8">
        <w:rPr>
          <w:rFonts w:cs="Times New Roman"/>
        </w:rPr>
        <w:t>Wykonawca w ramach niniejszej umowy zobowiązuje się do pełnienia</w:t>
      </w:r>
      <w:r w:rsidR="00444E68" w:rsidRPr="001C38D8">
        <w:rPr>
          <w:rFonts w:cs="Times New Roman"/>
        </w:rPr>
        <w:t xml:space="preserve"> obowiązków inspektora</w:t>
      </w:r>
      <w:r w:rsidRPr="001C38D8">
        <w:rPr>
          <w:rFonts w:cs="Times New Roman"/>
        </w:rPr>
        <w:t xml:space="preserve"> nadzoru inwestorskiego</w:t>
      </w:r>
      <w:r w:rsidR="00444E68" w:rsidRPr="001C38D8">
        <w:rPr>
          <w:rFonts w:cs="Times New Roman"/>
        </w:rPr>
        <w:t xml:space="preserve"> nad realizacja zadania pn.: </w:t>
      </w:r>
      <w:r w:rsidRPr="001C38D8">
        <w:rPr>
          <w:rFonts w:cs="Times New Roman"/>
        </w:rPr>
        <w:t>„</w:t>
      </w:r>
      <w:r w:rsidR="00992CC3">
        <w:rPr>
          <w:rFonts w:cs="Times New Roman"/>
        </w:rPr>
        <w:t>Termomodernizacja budynków użyteczności publicznej w Prusach i Księginicach Wielkich należących do gminy Kondratowice</w:t>
      </w:r>
      <w:r w:rsidRPr="001C38D8">
        <w:rPr>
          <w:rFonts w:cs="Times New Roman"/>
        </w:rPr>
        <w:t>” w</w:t>
      </w:r>
      <w:r w:rsidR="0021532B" w:rsidRPr="001C38D8">
        <w:rPr>
          <w:rFonts w:cs="Times New Roman"/>
        </w:rPr>
        <w:t>edług zakresu ok</w:t>
      </w:r>
      <w:r w:rsidR="00146A72" w:rsidRPr="001C38D8">
        <w:rPr>
          <w:rFonts w:cs="Times New Roman"/>
        </w:rPr>
        <w:t>reślonego w umowie z wykonawcą</w:t>
      </w:r>
      <w:r w:rsidRPr="001C38D8">
        <w:rPr>
          <w:rFonts w:cs="Times New Roman"/>
        </w:rPr>
        <w:t>, zgodnie z przepisami Prawa Budowlanego oraz przepisami w sprawie szczegółowych zasad działania inspektora nadzoru inwestorskiego, zgodnie z ofertą Wykonawcy stanowiącą załącznik nr 1 do niniejszej umowy, a w szczególności do wykonania następujących prac:</w:t>
      </w:r>
    </w:p>
    <w:p w:rsidR="00982BBF" w:rsidRPr="001C38D8" w:rsidRDefault="00982BBF" w:rsidP="00444E68">
      <w:pPr>
        <w:pStyle w:val="Akapitzlist"/>
        <w:numPr>
          <w:ilvl w:val="0"/>
          <w:numId w:val="3"/>
        </w:numPr>
        <w:jc w:val="both"/>
        <w:rPr>
          <w:rFonts w:cs="Times New Roman"/>
        </w:rPr>
      </w:pPr>
      <w:r w:rsidRPr="001C38D8">
        <w:rPr>
          <w:rFonts w:cs="Times New Roman"/>
        </w:rPr>
        <w:t>Kontro</w:t>
      </w:r>
      <w:r w:rsidR="00110090" w:rsidRPr="001C38D8">
        <w:rPr>
          <w:rFonts w:cs="Times New Roman"/>
        </w:rPr>
        <w:t xml:space="preserve">li </w:t>
      </w:r>
      <w:r w:rsidRPr="001C38D8">
        <w:rPr>
          <w:rFonts w:cs="Times New Roman"/>
        </w:rPr>
        <w:t>jakości wykonanych robót i stosowanych materiałów, zgodnie z obowiązującymi warunkami techniczn</w:t>
      </w:r>
      <w:r w:rsidR="002906BD" w:rsidRPr="001C38D8">
        <w:rPr>
          <w:rFonts w:cs="Times New Roman"/>
        </w:rPr>
        <w:t>ego wykonania robót budowlano–</w:t>
      </w:r>
      <w:r w:rsidRPr="001C38D8">
        <w:rPr>
          <w:rFonts w:cs="Times New Roman"/>
        </w:rPr>
        <w:t>montażowych, normami państwowymi</w:t>
      </w:r>
      <w:r w:rsidR="00AF0E29" w:rsidRPr="001C38D8">
        <w:rPr>
          <w:rFonts w:cs="Times New Roman"/>
        </w:rPr>
        <w:t xml:space="preserve"> oraz zasadami sztuki budowlanej i zasadami bezpieczeństwa obiektu w trakcie budowy</w:t>
      </w:r>
      <w:r w:rsidR="00146A72" w:rsidRPr="001C38D8">
        <w:rPr>
          <w:rFonts w:cs="Times New Roman"/>
        </w:rPr>
        <w:t>,</w:t>
      </w:r>
    </w:p>
    <w:p w:rsidR="00AF0E29" w:rsidRPr="001C38D8" w:rsidRDefault="00146A72" w:rsidP="00444E68">
      <w:pPr>
        <w:pStyle w:val="Akapitzlist"/>
        <w:numPr>
          <w:ilvl w:val="0"/>
          <w:numId w:val="3"/>
        </w:numPr>
        <w:jc w:val="both"/>
        <w:rPr>
          <w:rFonts w:cs="Times New Roman"/>
        </w:rPr>
      </w:pPr>
      <w:r w:rsidRPr="001C38D8">
        <w:rPr>
          <w:rFonts w:cs="Times New Roman"/>
        </w:rPr>
        <w:t xml:space="preserve">Dokonywania w </w:t>
      </w:r>
      <w:r w:rsidR="0021532B" w:rsidRPr="001C38D8">
        <w:rPr>
          <w:rFonts w:cs="Times New Roman"/>
        </w:rPr>
        <w:t>dziennikach budowy stosowanych wpisów</w:t>
      </w:r>
      <w:r w:rsidRPr="001C38D8">
        <w:rPr>
          <w:rFonts w:cs="Times New Roman"/>
        </w:rPr>
        <w:t>,</w:t>
      </w:r>
    </w:p>
    <w:p w:rsidR="00AF3A53" w:rsidRPr="001C38D8" w:rsidRDefault="00AF3A53" w:rsidP="00444E68">
      <w:pPr>
        <w:pStyle w:val="Akapitzlist"/>
        <w:numPr>
          <w:ilvl w:val="0"/>
          <w:numId w:val="3"/>
        </w:numPr>
        <w:jc w:val="both"/>
        <w:rPr>
          <w:rFonts w:cs="Times New Roman"/>
        </w:rPr>
      </w:pPr>
      <w:r w:rsidRPr="001C38D8">
        <w:rPr>
          <w:rFonts w:cs="Times New Roman"/>
        </w:rPr>
        <w:t>Kontroli zgodności</w:t>
      </w:r>
      <w:r w:rsidR="00146A72" w:rsidRPr="001C38D8">
        <w:rPr>
          <w:rFonts w:cs="Times New Roman"/>
        </w:rPr>
        <w:t xml:space="preserve"> wykonanych robót z dokumentacją</w:t>
      </w:r>
      <w:r w:rsidRPr="001C38D8">
        <w:rPr>
          <w:rFonts w:cs="Times New Roman"/>
        </w:rPr>
        <w:t xml:space="preserve"> projek</w:t>
      </w:r>
      <w:r w:rsidR="00B41B36" w:rsidRPr="001C38D8">
        <w:rPr>
          <w:rFonts w:cs="Times New Roman"/>
        </w:rPr>
        <w:t>tową i umow</w:t>
      </w:r>
      <w:r w:rsidR="002906BD" w:rsidRPr="001C38D8">
        <w:rPr>
          <w:rFonts w:cs="Times New Roman"/>
        </w:rPr>
        <w:t>ą</w:t>
      </w:r>
      <w:r w:rsidR="00B41B36" w:rsidRPr="001C38D8">
        <w:rPr>
          <w:rFonts w:cs="Times New Roman"/>
        </w:rPr>
        <w:t xml:space="preserve"> z Wykonawcą </w:t>
      </w:r>
      <w:r w:rsidR="00110090" w:rsidRPr="001C38D8">
        <w:rPr>
          <w:rFonts w:cs="Times New Roman"/>
        </w:rPr>
        <w:t>tj</w:t>
      </w:r>
      <w:r w:rsidR="00444E68" w:rsidRPr="001C38D8">
        <w:rPr>
          <w:rFonts w:cs="Times New Roman"/>
        </w:rPr>
        <w:t>. ……………………………………………………………………………………………………………………………………………………………….</w:t>
      </w:r>
    </w:p>
    <w:p w:rsidR="00AF3A53" w:rsidRPr="001C38D8" w:rsidRDefault="00AF3A53" w:rsidP="00444E68">
      <w:pPr>
        <w:pStyle w:val="Akapitzlist"/>
        <w:numPr>
          <w:ilvl w:val="0"/>
          <w:numId w:val="3"/>
        </w:numPr>
        <w:jc w:val="both"/>
        <w:rPr>
          <w:rFonts w:cs="Times New Roman"/>
        </w:rPr>
      </w:pPr>
      <w:r w:rsidRPr="001C38D8">
        <w:rPr>
          <w:rFonts w:cs="Times New Roman"/>
        </w:rPr>
        <w:t>Kontroli zgodności przebiegu robót zgodnie z umową z Wykonawcą, a w przypadku opóźnień interwencji u Wykonawcy</w:t>
      </w:r>
      <w:r w:rsidR="00146A72" w:rsidRPr="001C38D8">
        <w:rPr>
          <w:rFonts w:cs="Times New Roman"/>
        </w:rPr>
        <w:t>,</w:t>
      </w:r>
    </w:p>
    <w:p w:rsidR="00AF3A53" w:rsidRPr="001C38D8" w:rsidRDefault="00AF3A53" w:rsidP="00444E68">
      <w:pPr>
        <w:pStyle w:val="Akapitzlist"/>
        <w:numPr>
          <w:ilvl w:val="0"/>
          <w:numId w:val="3"/>
        </w:numPr>
        <w:jc w:val="both"/>
        <w:rPr>
          <w:rFonts w:cs="Times New Roman"/>
        </w:rPr>
      </w:pPr>
      <w:r w:rsidRPr="001C38D8">
        <w:rPr>
          <w:rFonts w:cs="Times New Roman"/>
        </w:rPr>
        <w:t>Sprawdzaniu obmiarów wykonanych robót</w:t>
      </w:r>
      <w:r w:rsidR="00146A72" w:rsidRPr="001C38D8">
        <w:rPr>
          <w:rFonts w:cs="Times New Roman"/>
        </w:rPr>
        <w:t>,</w:t>
      </w:r>
    </w:p>
    <w:p w:rsidR="00AF3A53" w:rsidRPr="001C38D8" w:rsidRDefault="00AF3A53" w:rsidP="00444E68">
      <w:pPr>
        <w:pStyle w:val="Akapitzlist"/>
        <w:numPr>
          <w:ilvl w:val="0"/>
          <w:numId w:val="3"/>
        </w:numPr>
        <w:jc w:val="both"/>
        <w:rPr>
          <w:rFonts w:cs="Times New Roman"/>
        </w:rPr>
      </w:pPr>
      <w:r w:rsidRPr="001C38D8">
        <w:rPr>
          <w:rFonts w:cs="Times New Roman"/>
        </w:rPr>
        <w:t>Potwierdzeniu gotowości zgłoszonych przez Wykonawcę robót do odbioru</w:t>
      </w:r>
      <w:r w:rsidR="0021532B" w:rsidRPr="001C38D8">
        <w:rPr>
          <w:rFonts w:cs="Times New Roman"/>
        </w:rPr>
        <w:t>, stwierdzając prawidłowość ich wykonania</w:t>
      </w:r>
      <w:r w:rsidR="00146A72" w:rsidRPr="001C38D8">
        <w:rPr>
          <w:rFonts w:cs="Times New Roman"/>
        </w:rPr>
        <w:t>,</w:t>
      </w:r>
    </w:p>
    <w:p w:rsidR="00AF3A53" w:rsidRPr="001C38D8" w:rsidRDefault="00AF3A53" w:rsidP="00444E68">
      <w:pPr>
        <w:pStyle w:val="Akapitzlist"/>
        <w:numPr>
          <w:ilvl w:val="0"/>
          <w:numId w:val="3"/>
        </w:numPr>
        <w:jc w:val="both"/>
        <w:rPr>
          <w:rFonts w:cs="Times New Roman"/>
        </w:rPr>
      </w:pPr>
      <w:r w:rsidRPr="001C38D8">
        <w:rPr>
          <w:rFonts w:cs="Times New Roman"/>
        </w:rPr>
        <w:lastRenderedPageBreak/>
        <w:t>Dopilnowaniu realizacji zaleceń komisji odbiorowej i usunięcia wad</w:t>
      </w:r>
      <w:r w:rsidR="00146A72" w:rsidRPr="001C38D8">
        <w:rPr>
          <w:rFonts w:cs="Times New Roman"/>
        </w:rPr>
        <w:t>,</w:t>
      </w:r>
      <w:r w:rsidRPr="001C38D8">
        <w:rPr>
          <w:rFonts w:cs="Times New Roman"/>
        </w:rPr>
        <w:t xml:space="preserve"> </w:t>
      </w:r>
    </w:p>
    <w:p w:rsidR="00AF3A53" w:rsidRPr="001C38D8" w:rsidRDefault="00AF3A53" w:rsidP="00444E68">
      <w:pPr>
        <w:pStyle w:val="Akapitzlist"/>
        <w:numPr>
          <w:ilvl w:val="0"/>
          <w:numId w:val="3"/>
        </w:numPr>
        <w:jc w:val="both"/>
        <w:rPr>
          <w:rFonts w:cs="Times New Roman"/>
        </w:rPr>
      </w:pPr>
      <w:r w:rsidRPr="001C38D8">
        <w:rPr>
          <w:rFonts w:cs="Times New Roman"/>
        </w:rPr>
        <w:t>Opis</w:t>
      </w:r>
      <w:r w:rsidR="0021532B" w:rsidRPr="001C38D8">
        <w:rPr>
          <w:rFonts w:cs="Times New Roman"/>
        </w:rPr>
        <w:t>u faktur</w:t>
      </w:r>
      <w:r w:rsidR="002906BD" w:rsidRPr="001C38D8">
        <w:rPr>
          <w:rFonts w:cs="Times New Roman"/>
        </w:rPr>
        <w:t xml:space="preserve"> –</w:t>
      </w:r>
      <w:r w:rsidR="0021532B" w:rsidRPr="001C38D8">
        <w:rPr>
          <w:rFonts w:cs="Times New Roman"/>
        </w:rPr>
        <w:t xml:space="preserve"> umowy z Wykonawcą robót stwierdzających</w:t>
      </w:r>
      <w:r w:rsidRPr="001C38D8">
        <w:rPr>
          <w:rFonts w:cs="Times New Roman"/>
        </w:rPr>
        <w:t xml:space="preserve"> prawidłowe wykonanie przedmiotu umowy</w:t>
      </w:r>
      <w:r w:rsidR="0021532B" w:rsidRPr="001C38D8">
        <w:rPr>
          <w:rFonts w:cs="Times New Roman"/>
        </w:rPr>
        <w:t xml:space="preserve"> na każdym etapie realizacji prac</w:t>
      </w:r>
      <w:r w:rsidR="00146A72" w:rsidRPr="001C38D8">
        <w:rPr>
          <w:rFonts w:cs="Times New Roman"/>
        </w:rPr>
        <w:t>,</w:t>
      </w:r>
    </w:p>
    <w:p w:rsidR="00444E68" w:rsidRPr="001C38D8" w:rsidRDefault="00AF3A53" w:rsidP="00444E68">
      <w:pPr>
        <w:pStyle w:val="Akapitzlist"/>
        <w:numPr>
          <w:ilvl w:val="0"/>
          <w:numId w:val="9"/>
        </w:numPr>
        <w:jc w:val="both"/>
        <w:rPr>
          <w:rFonts w:cs="Times New Roman"/>
        </w:rPr>
      </w:pPr>
      <w:r w:rsidRPr="001C38D8">
        <w:rPr>
          <w:rFonts w:cs="Times New Roman"/>
        </w:rPr>
        <w:t>Termin pełnienia nadzoru inwestorskiego ustala</w:t>
      </w:r>
      <w:r w:rsidR="0021532B" w:rsidRPr="001C38D8">
        <w:rPr>
          <w:rFonts w:cs="Times New Roman"/>
        </w:rPr>
        <w:t xml:space="preserve"> się</w:t>
      </w:r>
      <w:r w:rsidR="00444E68" w:rsidRPr="001C38D8">
        <w:rPr>
          <w:rFonts w:cs="Times New Roman"/>
        </w:rPr>
        <w:t>:</w:t>
      </w:r>
    </w:p>
    <w:p w:rsidR="002906BD" w:rsidRPr="001C38D8" w:rsidRDefault="00444E68" w:rsidP="00444E68">
      <w:pPr>
        <w:pStyle w:val="Akapitzlist"/>
        <w:numPr>
          <w:ilvl w:val="0"/>
          <w:numId w:val="10"/>
        </w:numPr>
        <w:jc w:val="both"/>
        <w:rPr>
          <w:rFonts w:cs="Times New Roman"/>
        </w:rPr>
      </w:pPr>
      <w:r w:rsidRPr="001C38D8">
        <w:rPr>
          <w:rFonts w:cs="Times New Roman"/>
        </w:rPr>
        <w:t>Rozpoczęcie pełnienia nadzoru przez Inspektora nadzoru następuje z dniem przekazania placu budowy</w:t>
      </w:r>
      <w:r w:rsidR="00770890" w:rsidRPr="001C38D8">
        <w:rPr>
          <w:rFonts w:cs="Times New Roman"/>
        </w:rPr>
        <w:t xml:space="preserve"> Wykonawcy robót tj. od dnia……………………………….</w:t>
      </w:r>
    </w:p>
    <w:p w:rsidR="00770890" w:rsidRPr="001C38D8" w:rsidRDefault="00770890" w:rsidP="00770890">
      <w:pPr>
        <w:pStyle w:val="Akapitzlist"/>
        <w:numPr>
          <w:ilvl w:val="0"/>
          <w:numId w:val="10"/>
        </w:numPr>
        <w:jc w:val="both"/>
        <w:rPr>
          <w:rFonts w:cs="Times New Roman"/>
        </w:rPr>
      </w:pPr>
      <w:r w:rsidRPr="001C38D8">
        <w:rPr>
          <w:rFonts w:cs="Times New Roman"/>
        </w:rPr>
        <w:t xml:space="preserve">Zakończenie pełnienia nadzoru następuje z chwilą dokonania odbioru końcowego </w:t>
      </w:r>
      <w:r w:rsidR="00992CC3">
        <w:rPr>
          <w:rFonts w:cs="Times New Roman"/>
        </w:rPr>
        <w:t>robót, ostatecznego rozliczenia.</w:t>
      </w:r>
    </w:p>
    <w:p w:rsidR="00770890" w:rsidRPr="001C38D8" w:rsidRDefault="00770890" w:rsidP="00770890">
      <w:pPr>
        <w:spacing w:after="0"/>
        <w:jc w:val="center"/>
        <w:rPr>
          <w:rFonts w:cs="Times New Roman"/>
          <w:b/>
        </w:rPr>
      </w:pPr>
      <w:r w:rsidRPr="001C38D8">
        <w:rPr>
          <w:rFonts w:cs="Times New Roman"/>
          <w:b/>
        </w:rPr>
        <w:t>§ 2</w:t>
      </w:r>
    </w:p>
    <w:p w:rsidR="00770890" w:rsidRPr="001C38D8" w:rsidRDefault="00770890" w:rsidP="00770890">
      <w:pPr>
        <w:spacing w:after="0"/>
        <w:jc w:val="center"/>
        <w:rPr>
          <w:rFonts w:cs="Times New Roman"/>
          <w:b/>
        </w:rPr>
      </w:pPr>
      <w:r w:rsidRPr="001C38D8">
        <w:rPr>
          <w:rFonts w:cs="Times New Roman"/>
          <w:b/>
        </w:rPr>
        <w:t>Obowiązki Wykonawcy</w:t>
      </w:r>
    </w:p>
    <w:p w:rsidR="00B95894" w:rsidRPr="001C38D8" w:rsidRDefault="00770890" w:rsidP="00770890">
      <w:pPr>
        <w:pStyle w:val="Akapitzlist"/>
        <w:numPr>
          <w:ilvl w:val="0"/>
          <w:numId w:val="11"/>
        </w:numPr>
        <w:jc w:val="both"/>
        <w:rPr>
          <w:rFonts w:cs="Times New Roman"/>
        </w:rPr>
      </w:pPr>
      <w:r w:rsidRPr="001C38D8">
        <w:rPr>
          <w:rFonts w:cs="Times New Roman"/>
        </w:rPr>
        <w:t>Strony ustalają, iż częstotliwości pobytu Inspektora nadzoru na budowie winny gwarantować odbiory robót, w tym również zanikających, jednak nie mniej niż dwa razy w tygodniu.</w:t>
      </w:r>
    </w:p>
    <w:p w:rsidR="00770890" w:rsidRPr="001C38D8" w:rsidRDefault="00770890" w:rsidP="00770890">
      <w:pPr>
        <w:pStyle w:val="Akapitzlist"/>
        <w:numPr>
          <w:ilvl w:val="0"/>
          <w:numId w:val="11"/>
        </w:numPr>
        <w:jc w:val="both"/>
        <w:rPr>
          <w:rFonts w:cs="Times New Roman"/>
        </w:rPr>
      </w:pPr>
      <w:r w:rsidRPr="001C38D8">
        <w:rPr>
          <w:rFonts w:cs="Times New Roman"/>
        </w:rPr>
        <w:t>Inspektor nadzoru zobowiązany jest do stawienia się na każde wezwanie Zamawiającego i wykonawcy robót budowlanych wymieniony w § 1 umowy.</w:t>
      </w:r>
    </w:p>
    <w:p w:rsidR="00770890" w:rsidRPr="001C38D8" w:rsidRDefault="00770890" w:rsidP="00770890">
      <w:pPr>
        <w:pStyle w:val="Akapitzlist"/>
        <w:numPr>
          <w:ilvl w:val="0"/>
          <w:numId w:val="11"/>
        </w:numPr>
        <w:jc w:val="both"/>
        <w:rPr>
          <w:rFonts w:cs="Times New Roman"/>
        </w:rPr>
      </w:pPr>
      <w:r w:rsidRPr="001C38D8">
        <w:rPr>
          <w:rFonts w:cs="Times New Roman"/>
        </w:rPr>
        <w:t>Potwierdzeniem wykonania czynności Inspektora nadzoru będą wpisy dokonywane w dzienniku budowy oraz w protokołach odbioru robót.</w:t>
      </w:r>
    </w:p>
    <w:p w:rsidR="00770890" w:rsidRPr="001C38D8" w:rsidRDefault="00770890" w:rsidP="00770890">
      <w:pPr>
        <w:pStyle w:val="Akapitzlist"/>
        <w:numPr>
          <w:ilvl w:val="0"/>
          <w:numId w:val="11"/>
        </w:numPr>
        <w:jc w:val="both"/>
        <w:rPr>
          <w:rFonts w:cs="Times New Roman"/>
        </w:rPr>
      </w:pPr>
      <w:r w:rsidRPr="001C38D8">
        <w:rPr>
          <w:rFonts w:cs="Times New Roman"/>
        </w:rPr>
        <w:t xml:space="preserve">Stawienie się inspektora nadzoru inwestorskiego w miejscu wskazanym przez </w:t>
      </w:r>
      <w:r w:rsidR="00626DC2" w:rsidRPr="001C38D8">
        <w:rPr>
          <w:rFonts w:cs="Times New Roman"/>
        </w:rPr>
        <w:t>Zamawiającego</w:t>
      </w:r>
      <w:r w:rsidRPr="001C38D8">
        <w:rPr>
          <w:rFonts w:cs="Times New Roman"/>
        </w:rPr>
        <w:t xml:space="preserve"> (na terenie budowy lub siedzibie Zamawiającego) – w przypadku zdarzenia o charakterze nagłej potrzeby, długość czasu reakcji nie będzie dłuższy niż ………… godzin (czas zgodny z oferta Wykonawcy) od odbioru przez Wykonawcę informacji przekazanej przez Zamawiającego</w:t>
      </w:r>
      <w:r w:rsidR="00626DC2" w:rsidRPr="001C38D8">
        <w:rPr>
          <w:rFonts w:cs="Times New Roman"/>
        </w:rPr>
        <w:t>. Przez nagła potrzebę należy rozumieć zdarzenie nie przewidziane w harmonogramie robót wynikające z utrudnień, zmian warunków na terenie budowy lub konsultacje z Zamawiającym w zakresie pilnej zmiany w harmonogramie rzeczowo-finansowym robót, technologii, fakturowania, robót dodatkowych, zamiennych lub zanikających oraz rozliczenia zadania realizowanego przez wykonawcę robót.</w:t>
      </w:r>
    </w:p>
    <w:p w:rsidR="00AF3A53" w:rsidRPr="001C38D8" w:rsidRDefault="00626DC2" w:rsidP="00444E68">
      <w:pPr>
        <w:spacing w:after="0"/>
        <w:jc w:val="center"/>
        <w:rPr>
          <w:rFonts w:cs="Times New Roman"/>
          <w:b/>
        </w:rPr>
      </w:pPr>
      <w:r w:rsidRPr="001C38D8">
        <w:rPr>
          <w:rFonts w:cs="Times New Roman"/>
          <w:b/>
        </w:rPr>
        <w:t>§ 3</w:t>
      </w:r>
    </w:p>
    <w:p w:rsidR="00AF3A53" w:rsidRPr="001C38D8" w:rsidRDefault="00AF3A53" w:rsidP="00444E68">
      <w:pPr>
        <w:spacing w:after="0"/>
        <w:jc w:val="center"/>
        <w:rPr>
          <w:rFonts w:cs="Times New Roman"/>
          <w:b/>
        </w:rPr>
      </w:pPr>
      <w:r w:rsidRPr="001C38D8">
        <w:rPr>
          <w:rFonts w:cs="Times New Roman"/>
          <w:b/>
        </w:rPr>
        <w:t>Warunki płatności</w:t>
      </w:r>
    </w:p>
    <w:p w:rsidR="00AF3A53" w:rsidRPr="001C38D8" w:rsidRDefault="00AF3A53" w:rsidP="00444E68">
      <w:pPr>
        <w:pStyle w:val="Akapitzlist"/>
        <w:numPr>
          <w:ilvl w:val="0"/>
          <w:numId w:val="4"/>
        </w:numPr>
        <w:jc w:val="both"/>
        <w:rPr>
          <w:rFonts w:cs="Times New Roman"/>
        </w:rPr>
      </w:pPr>
      <w:r w:rsidRPr="001C38D8">
        <w:rPr>
          <w:rFonts w:cs="Times New Roman"/>
        </w:rPr>
        <w:t xml:space="preserve">Za pełnienie obowiązków </w:t>
      </w:r>
      <w:r w:rsidR="00626DC2" w:rsidRPr="001C38D8">
        <w:rPr>
          <w:rFonts w:cs="Times New Roman"/>
        </w:rPr>
        <w:t>Inspektora nadzoru budowlanego określonych</w:t>
      </w:r>
      <w:r w:rsidRPr="001C38D8">
        <w:rPr>
          <w:rFonts w:cs="Times New Roman"/>
        </w:rPr>
        <w:t xml:space="preserve"> w § 1</w:t>
      </w:r>
      <w:r w:rsidR="000D013E" w:rsidRPr="001C38D8">
        <w:rPr>
          <w:rFonts w:cs="Times New Roman"/>
        </w:rPr>
        <w:t xml:space="preserve"> i 2</w:t>
      </w:r>
      <w:r w:rsidR="00626DC2" w:rsidRPr="001C38D8">
        <w:rPr>
          <w:rFonts w:cs="Times New Roman"/>
        </w:rPr>
        <w:t xml:space="preserve"> niniejszej umowy</w:t>
      </w:r>
      <w:r w:rsidRPr="001C38D8">
        <w:rPr>
          <w:rFonts w:cs="Times New Roman"/>
        </w:rPr>
        <w:t xml:space="preserve"> Zamawiający zapłaci wynagrodzenie rycza</w:t>
      </w:r>
      <w:r w:rsidR="00B41B36" w:rsidRPr="001C38D8">
        <w:rPr>
          <w:rFonts w:cs="Times New Roman"/>
        </w:rPr>
        <w:t xml:space="preserve">łtowe brutto w kwocie </w:t>
      </w:r>
      <w:r w:rsidR="000D013E" w:rsidRPr="001C38D8">
        <w:rPr>
          <w:rFonts w:cs="Times New Roman"/>
          <w:b/>
        </w:rPr>
        <w:t>……………………………..</w:t>
      </w:r>
      <w:r w:rsidR="00B41B36" w:rsidRPr="001C38D8">
        <w:rPr>
          <w:rFonts w:cs="Times New Roman"/>
        </w:rPr>
        <w:t xml:space="preserve"> (słownie: </w:t>
      </w:r>
      <w:r w:rsidR="000D013E" w:rsidRPr="001C38D8">
        <w:rPr>
          <w:rFonts w:cs="Times New Roman"/>
        </w:rPr>
        <w:t>……………………………………………………………………………</w:t>
      </w:r>
      <w:r w:rsidR="00B41B36" w:rsidRPr="001C38D8">
        <w:rPr>
          <w:rFonts w:cs="Times New Roman"/>
        </w:rPr>
        <w:t>)</w:t>
      </w:r>
      <w:r w:rsidR="002906BD" w:rsidRPr="001C38D8">
        <w:rPr>
          <w:rFonts w:cs="Times New Roman"/>
        </w:rPr>
        <w:t>.</w:t>
      </w:r>
      <w:r w:rsidRPr="001C38D8">
        <w:rPr>
          <w:rFonts w:cs="Times New Roman"/>
        </w:rPr>
        <w:t xml:space="preserve"> </w:t>
      </w:r>
    </w:p>
    <w:p w:rsidR="000D013E" w:rsidRPr="001C38D8" w:rsidRDefault="00FD1C6D" w:rsidP="00992CC3">
      <w:pPr>
        <w:pStyle w:val="Akapitzlist"/>
        <w:numPr>
          <w:ilvl w:val="0"/>
          <w:numId w:val="4"/>
        </w:numPr>
        <w:spacing w:after="0"/>
        <w:jc w:val="both"/>
      </w:pPr>
      <w:r w:rsidRPr="00992CC3">
        <w:rPr>
          <w:rFonts w:cs="Times New Roman"/>
        </w:rPr>
        <w:t>Podstawą</w:t>
      </w:r>
      <w:r w:rsidR="00992CC3">
        <w:rPr>
          <w:rFonts w:cs="Times New Roman"/>
        </w:rPr>
        <w:t xml:space="preserve"> do wystawienia faktury</w:t>
      </w:r>
      <w:r w:rsidRPr="00992CC3">
        <w:rPr>
          <w:rFonts w:cs="Times New Roman"/>
        </w:rPr>
        <w:t xml:space="preserve"> będzie bezusterkowy protokół odbioru końcowego robót wykonanych przez Wykonawcę robót podpisany przez uczestników odbioru</w:t>
      </w:r>
      <w:r w:rsidRPr="00992CC3">
        <w:rPr>
          <w:rFonts w:ascii="Calibri" w:eastAsia="Calibri" w:hAnsi="Calibri" w:cs="Times New Roman"/>
        </w:rPr>
        <w:t xml:space="preserve">. </w:t>
      </w:r>
    </w:p>
    <w:p w:rsidR="00110090" w:rsidRPr="001C38D8" w:rsidRDefault="00110090" w:rsidP="00444E68">
      <w:pPr>
        <w:pStyle w:val="Akapitzlist"/>
        <w:numPr>
          <w:ilvl w:val="0"/>
          <w:numId w:val="4"/>
        </w:numPr>
        <w:spacing w:after="0"/>
        <w:ind w:left="714" w:hanging="357"/>
        <w:jc w:val="both"/>
        <w:rPr>
          <w:rFonts w:cs="Times New Roman"/>
        </w:rPr>
      </w:pPr>
      <w:r w:rsidRPr="001C38D8">
        <w:rPr>
          <w:rFonts w:cs="Times New Roman"/>
        </w:rPr>
        <w:t>Płatność wynagrodzenia nastąpi przelewem na konto Wykonawcy w terminie 21 dni od dnia otrzymania przez Zamawiającego faktury, na konto wskazane na fakturze.</w:t>
      </w:r>
    </w:p>
    <w:p w:rsidR="00856F80" w:rsidRPr="001C38D8" w:rsidRDefault="00856F80" w:rsidP="00444E68">
      <w:pPr>
        <w:pStyle w:val="Akapitzlist"/>
        <w:numPr>
          <w:ilvl w:val="0"/>
          <w:numId w:val="4"/>
        </w:numPr>
        <w:jc w:val="both"/>
        <w:rPr>
          <w:rFonts w:cs="Times New Roman"/>
        </w:rPr>
      </w:pPr>
      <w:r w:rsidRPr="001C38D8">
        <w:rPr>
          <w:rFonts w:cs="Times New Roman"/>
        </w:rPr>
        <w:t xml:space="preserve">Faktury za wykonany przedmiot zamówienia </w:t>
      </w:r>
      <w:r w:rsidR="002906BD" w:rsidRPr="001C38D8">
        <w:rPr>
          <w:rFonts w:cs="Times New Roman"/>
        </w:rPr>
        <w:t>będą wystawia</w:t>
      </w:r>
      <w:r w:rsidR="001C38D8" w:rsidRPr="001C38D8">
        <w:rPr>
          <w:rFonts w:cs="Times New Roman"/>
        </w:rPr>
        <w:t xml:space="preserve">ne na Gminę Kondratowice, </w:t>
      </w:r>
      <w:r w:rsidRPr="001C38D8">
        <w:rPr>
          <w:rFonts w:cs="Times New Roman"/>
        </w:rPr>
        <w:t>ul. Nowa 1, 57</w:t>
      </w:r>
      <w:r w:rsidR="003303DA" w:rsidRPr="001C38D8">
        <w:rPr>
          <w:rFonts w:cs="Times New Roman"/>
        </w:rPr>
        <w:t>-150 Prusy, NIP: 914-11-96-122.</w:t>
      </w:r>
    </w:p>
    <w:p w:rsidR="00856F80" w:rsidRPr="001C38D8" w:rsidRDefault="001C38D8" w:rsidP="00444E68">
      <w:pPr>
        <w:spacing w:after="0"/>
        <w:jc w:val="center"/>
        <w:rPr>
          <w:rFonts w:cs="Times New Roman"/>
          <w:b/>
        </w:rPr>
      </w:pPr>
      <w:r w:rsidRPr="001C38D8">
        <w:rPr>
          <w:rFonts w:cs="Times New Roman"/>
          <w:b/>
        </w:rPr>
        <w:t>§ 4</w:t>
      </w:r>
    </w:p>
    <w:p w:rsidR="00856F80" w:rsidRPr="001C38D8" w:rsidRDefault="00856F80" w:rsidP="00444E68">
      <w:pPr>
        <w:spacing w:after="0"/>
        <w:jc w:val="center"/>
        <w:rPr>
          <w:rFonts w:cs="Times New Roman"/>
          <w:b/>
        </w:rPr>
      </w:pPr>
      <w:r w:rsidRPr="001C38D8">
        <w:rPr>
          <w:rFonts w:cs="Times New Roman"/>
          <w:b/>
        </w:rPr>
        <w:t>Postanowienia dotyczące kar umownych</w:t>
      </w:r>
    </w:p>
    <w:p w:rsidR="00856F80" w:rsidRPr="001C38D8" w:rsidRDefault="00856F80" w:rsidP="00444E68">
      <w:pPr>
        <w:pStyle w:val="Akapitzlist"/>
        <w:numPr>
          <w:ilvl w:val="0"/>
          <w:numId w:val="6"/>
        </w:numPr>
        <w:jc w:val="both"/>
        <w:rPr>
          <w:rFonts w:cs="Times New Roman"/>
        </w:rPr>
      </w:pPr>
      <w:r w:rsidRPr="001C38D8">
        <w:rPr>
          <w:rFonts w:cs="Times New Roman"/>
        </w:rPr>
        <w:t xml:space="preserve">Wykonawca w przypadku odstąpienia od umowy z przyczyn, za które ponosi on odpowiedzialność, zapłaci Zamawiającemu </w:t>
      </w:r>
      <w:r w:rsidR="001C38D8" w:rsidRPr="001C38D8">
        <w:rPr>
          <w:rFonts w:cs="Times New Roman"/>
        </w:rPr>
        <w:t>karę umowną w wysokości  10% wynagrodzenia brutto, a którym mowa w § 3 ust. 1</w:t>
      </w:r>
    </w:p>
    <w:p w:rsidR="00220A28" w:rsidRPr="00220A28" w:rsidRDefault="00856F80" w:rsidP="00220A28">
      <w:pPr>
        <w:pStyle w:val="Akapitzlist"/>
        <w:numPr>
          <w:ilvl w:val="0"/>
          <w:numId w:val="6"/>
        </w:numPr>
        <w:jc w:val="both"/>
        <w:rPr>
          <w:rFonts w:cs="Times New Roman"/>
        </w:rPr>
      </w:pPr>
      <w:r w:rsidRPr="001C38D8">
        <w:rPr>
          <w:rFonts w:cs="Times New Roman"/>
        </w:rPr>
        <w:lastRenderedPageBreak/>
        <w:t>Strony mogą dochodzić na zasadach ogólnych odszkodowania przewyższającego wysokość zastrzeżonych kar umownych.</w:t>
      </w:r>
      <w:r w:rsidR="00300C9A" w:rsidRPr="0018681B">
        <w:rPr>
          <w:rFonts w:cs="Times New Roman"/>
          <w:b/>
        </w:rPr>
        <w:t xml:space="preserve">                                     </w:t>
      </w:r>
      <w:r w:rsidR="0018681B" w:rsidRPr="0018681B">
        <w:rPr>
          <w:rFonts w:cs="Times New Roman"/>
          <w:b/>
        </w:rPr>
        <w:t xml:space="preserve">                         </w:t>
      </w:r>
    </w:p>
    <w:p w:rsidR="00856F80" w:rsidRPr="001C38D8" w:rsidRDefault="00300C9A" w:rsidP="00444E68">
      <w:pPr>
        <w:pStyle w:val="Akapitzlist"/>
        <w:spacing w:after="0"/>
        <w:ind w:left="4260"/>
        <w:rPr>
          <w:rFonts w:cs="Times New Roman"/>
        </w:rPr>
      </w:pPr>
      <w:r w:rsidRPr="001C38D8">
        <w:rPr>
          <w:rFonts w:cs="Times New Roman"/>
          <w:b/>
        </w:rPr>
        <w:t xml:space="preserve">    </w:t>
      </w:r>
      <w:r w:rsidR="00856F80" w:rsidRPr="001C38D8">
        <w:rPr>
          <w:rFonts w:cs="Times New Roman"/>
          <w:b/>
        </w:rPr>
        <w:t xml:space="preserve">§ </w:t>
      </w:r>
      <w:r w:rsidR="001C38D8" w:rsidRPr="001C38D8">
        <w:rPr>
          <w:rFonts w:cs="Times New Roman"/>
          <w:b/>
        </w:rPr>
        <w:t>5</w:t>
      </w:r>
    </w:p>
    <w:p w:rsidR="00856F80" w:rsidRPr="001C38D8" w:rsidRDefault="00856F80" w:rsidP="00444E68">
      <w:pPr>
        <w:spacing w:after="0"/>
        <w:ind w:left="360"/>
        <w:jc w:val="center"/>
        <w:rPr>
          <w:rFonts w:cs="Times New Roman"/>
          <w:b/>
        </w:rPr>
      </w:pPr>
      <w:r w:rsidRPr="001C38D8">
        <w:rPr>
          <w:rFonts w:cs="Times New Roman"/>
          <w:b/>
        </w:rPr>
        <w:t>Siła wyższa</w:t>
      </w:r>
    </w:p>
    <w:p w:rsidR="00856F80" w:rsidRPr="001C38D8" w:rsidRDefault="00856F80" w:rsidP="00444E68">
      <w:pPr>
        <w:pStyle w:val="Akapitzlist"/>
        <w:numPr>
          <w:ilvl w:val="0"/>
          <w:numId w:val="7"/>
        </w:numPr>
        <w:jc w:val="both"/>
        <w:rPr>
          <w:rFonts w:cs="Times New Roman"/>
        </w:rPr>
      </w:pPr>
      <w:r w:rsidRPr="001C38D8">
        <w:rPr>
          <w:rFonts w:cs="Times New Roman"/>
        </w:rPr>
        <w:t>W razie wystąpienia okoliczności powod</w:t>
      </w:r>
      <w:r w:rsidR="003303DA" w:rsidRPr="001C38D8">
        <w:rPr>
          <w:rFonts w:cs="Times New Roman"/>
        </w:rPr>
        <w:t>ujących, że wykonanie umowy nie</w:t>
      </w:r>
      <w:r w:rsidRPr="001C38D8">
        <w:rPr>
          <w:rFonts w:cs="Times New Roman"/>
        </w:rPr>
        <w:t xml:space="preserve"> leży w interesie publicznym, czego nie można było przewidzieć w chwili zawarcia umowy, Zamawiający może odstąpić od umowy w terminie jednego miesiąca od powzięcia wiadomości </w:t>
      </w:r>
      <w:r w:rsidR="002906BD" w:rsidRPr="001C38D8">
        <w:rPr>
          <w:rFonts w:cs="Times New Roman"/>
        </w:rPr>
        <w:t xml:space="preserve">                                 </w:t>
      </w:r>
      <w:r w:rsidRPr="001C38D8">
        <w:rPr>
          <w:rFonts w:cs="Times New Roman"/>
        </w:rPr>
        <w:t>o powyższych okolicznościach.</w:t>
      </w:r>
    </w:p>
    <w:p w:rsidR="00856F80" w:rsidRPr="001C38D8" w:rsidRDefault="00856F80" w:rsidP="00444E68">
      <w:pPr>
        <w:pStyle w:val="Akapitzlist"/>
        <w:numPr>
          <w:ilvl w:val="0"/>
          <w:numId w:val="7"/>
        </w:numPr>
        <w:jc w:val="both"/>
        <w:rPr>
          <w:rFonts w:cs="Times New Roman"/>
        </w:rPr>
      </w:pPr>
      <w:r w:rsidRPr="001C38D8">
        <w:rPr>
          <w:rFonts w:cs="Times New Roman"/>
        </w:rPr>
        <w:t>W przypadku określonym w ust. 1 Wykonawca może żądać jedynie wynagrodzenia należnego mu z tytułu wykonania części umowy.</w:t>
      </w:r>
    </w:p>
    <w:p w:rsidR="00856F80" w:rsidRPr="001C38D8" w:rsidRDefault="00856F80" w:rsidP="00444E68">
      <w:pPr>
        <w:pStyle w:val="Akapitzlist"/>
        <w:numPr>
          <w:ilvl w:val="0"/>
          <w:numId w:val="7"/>
        </w:numPr>
        <w:jc w:val="both"/>
        <w:rPr>
          <w:rFonts w:cs="Times New Roman"/>
        </w:rPr>
      </w:pPr>
      <w:r w:rsidRPr="001C38D8">
        <w:rPr>
          <w:rFonts w:cs="Times New Roman"/>
        </w:rPr>
        <w:t xml:space="preserve">Strony niniejszej umowy będą zwolnione z odpowiedzialności za wypełnienie swoich zobowiązań zawartych </w:t>
      </w:r>
      <w:r w:rsidR="00790196" w:rsidRPr="001C38D8">
        <w:rPr>
          <w:rFonts w:cs="Times New Roman"/>
        </w:rPr>
        <w:t xml:space="preserve">w umowie z powodu okoliczności </w:t>
      </w:r>
      <w:r w:rsidRPr="001C38D8">
        <w:rPr>
          <w:rFonts w:cs="Times New Roman"/>
        </w:rPr>
        <w:t>siły wyższej.</w:t>
      </w:r>
    </w:p>
    <w:p w:rsidR="00856F80" w:rsidRPr="001C38D8" w:rsidRDefault="002B7EA1" w:rsidP="00444E68">
      <w:pPr>
        <w:pStyle w:val="Akapitzlist"/>
        <w:numPr>
          <w:ilvl w:val="0"/>
          <w:numId w:val="7"/>
        </w:numPr>
        <w:jc w:val="both"/>
        <w:rPr>
          <w:rFonts w:cs="Times New Roman"/>
        </w:rPr>
      </w:pPr>
      <w:r w:rsidRPr="001C38D8">
        <w:rPr>
          <w:rFonts w:cs="Times New Roman"/>
        </w:rPr>
        <w:t>Przez siły wyższe rozumie się nieprzewidywalne lub nieuchronne zdarzenia o nadzwyczajnym charakterze, które są poza racjonalną kontrolą stron np. pożar, powódź, huraganowe wiatry, strajki, blokady dróg, katastrofy narodowe.</w:t>
      </w:r>
    </w:p>
    <w:p w:rsidR="002B7EA1" w:rsidRPr="001C38D8" w:rsidRDefault="002B7EA1" w:rsidP="00444E68">
      <w:pPr>
        <w:pStyle w:val="Akapitzlist"/>
        <w:numPr>
          <w:ilvl w:val="0"/>
          <w:numId w:val="7"/>
        </w:numPr>
        <w:jc w:val="both"/>
        <w:rPr>
          <w:rFonts w:cs="Times New Roman"/>
        </w:rPr>
      </w:pPr>
      <w:r w:rsidRPr="001C38D8">
        <w:rPr>
          <w:rFonts w:cs="Times New Roman"/>
        </w:rPr>
        <w:t>Strony mają obowiązek powiadomić się pisemnie o zaistnieniu sił wyższych w ciągu 3 dni</w:t>
      </w:r>
    </w:p>
    <w:p w:rsidR="00401FBD" w:rsidRPr="001C38D8" w:rsidRDefault="002B7EA1" w:rsidP="00444E68">
      <w:pPr>
        <w:pStyle w:val="Akapitzlist"/>
        <w:numPr>
          <w:ilvl w:val="0"/>
          <w:numId w:val="7"/>
        </w:numPr>
        <w:jc w:val="both"/>
        <w:rPr>
          <w:rFonts w:cs="Times New Roman"/>
        </w:rPr>
      </w:pPr>
      <w:r w:rsidRPr="001C38D8">
        <w:rPr>
          <w:rFonts w:cs="Times New Roman"/>
        </w:rPr>
        <w:t>Okoliczności zaistnienia sił wyższych musza zostać udokumentowane przez Stronę, która się na nie powołuje.</w:t>
      </w:r>
    </w:p>
    <w:p w:rsidR="002B7EA1" w:rsidRPr="001C38D8" w:rsidRDefault="001C38D8" w:rsidP="00444E68">
      <w:pPr>
        <w:spacing w:after="0"/>
        <w:jc w:val="center"/>
        <w:rPr>
          <w:rFonts w:cs="Times New Roman"/>
          <w:b/>
        </w:rPr>
      </w:pPr>
      <w:r w:rsidRPr="001C38D8">
        <w:rPr>
          <w:rFonts w:cs="Times New Roman"/>
          <w:b/>
        </w:rPr>
        <w:t>§ 6</w:t>
      </w:r>
    </w:p>
    <w:p w:rsidR="002B7EA1" w:rsidRPr="001C38D8" w:rsidRDefault="002B7EA1" w:rsidP="00444E68">
      <w:pPr>
        <w:spacing w:after="0"/>
        <w:jc w:val="center"/>
        <w:rPr>
          <w:rFonts w:cs="Times New Roman"/>
          <w:b/>
        </w:rPr>
      </w:pPr>
      <w:r w:rsidRPr="001C38D8">
        <w:rPr>
          <w:rFonts w:cs="Times New Roman"/>
          <w:b/>
        </w:rPr>
        <w:t>Warunki ogólne</w:t>
      </w:r>
    </w:p>
    <w:p w:rsidR="002B7EA1" w:rsidRPr="001C38D8" w:rsidRDefault="002B7EA1" w:rsidP="00444E68">
      <w:pPr>
        <w:pStyle w:val="Akapitzlist"/>
        <w:numPr>
          <w:ilvl w:val="0"/>
          <w:numId w:val="8"/>
        </w:numPr>
        <w:jc w:val="both"/>
        <w:rPr>
          <w:rFonts w:cs="Times New Roman"/>
        </w:rPr>
      </w:pPr>
      <w:r w:rsidRPr="001C38D8">
        <w:rPr>
          <w:rFonts w:cs="Times New Roman"/>
        </w:rPr>
        <w:t>Ewentualne spory wynikające z niniejszej umowy rozstrzygane będą przez Sąd właściwy dla siedziby Zamawiającego.</w:t>
      </w:r>
    </w:p>
    <w:p w:rsidR="002B7EA1" w:rsidRPr="001C38D8" w:rsidRDefault="002B7EA1" w:rsidP="00444E68">
      <w:pPr>
        <w:pStyle w:val="Akapitzlist"/>
        <w:numPr>
          <w:ilvl w:val="0"/>
          <w:numId w:val="8"/>
        </w:numPr>
        <w:jc w:val="both"/>
        <w:rPr>
          <w:rFonts w:cs="Times New Roman"/>
        </w:rPr>
      </w:pPr>
      <w:r w:rsidRPr="001C38D8">
        <w:rPr>
          <w:rFonts w:cs="Times New Roman"/>
        </w:rPr>
        <w:t>W sprawach nie uregulowanych niniejszą umową mają zastosowanie przepisy Kodeksu Cywilnego.</w:t>
      </w:r>
    </w:p>
    <w:p w:rsidR="002B7EA1" w:rsidRPr="001C38D8" w:rsidRDefault="002B7EA1" w:rsidP="00444E68">
      <w:pPr>
        <w:pStyle w:val="Akapitzlist"/>
        <w:numPr>
          <w:ilvl w:val="0"/>
          <w:numId w:val="8"/>
        </w:numPr>
        <w:jc w:val="both"/>
        <w:rPr>
          <w:rFonts w:cs="Times New Roman"/>
        </w:rPr>
      </w:pPr>
      <w:r w:rsidRPr="001C38D8">
        <w:rPr>
          <w:rFonts w:cs="Times New Roman"/>
        </w:rPr>
        <w:t>Wszystkie zmiany i uzupełnienia dotyczące niniejszej umowy wymagają formy pisemnej pod rygorem nieważności.</w:t>
      </w:r>
    </w:p>
    <w:p w:rsidR="00B41B36" w:rsidRPr="001C38D8" w:rsidRDefault="002B7EA1" w:rsidP="00444E68">
      <w:pPr>
        <w:pStyle w:val="Akapitzlist"/>
        <w:numPr>
          <w:ilvl w:val="0"/>
          <w:numId w:val="8"/>
        </w:numPr>
        <w:jc w:val="both"/>
        <w:rPr>
          <w:rFonts w:cs="Times New Roman"/>
        </w:rPr>
      </w:pPr>
      <w:r w:rsidRPr="001C38D8">
        <w:rPr>
          <w:rFonts w:cs="Times New Roman"/>
        </w:rPr>
        <w:t xml:space="preserve">Umowę sporządzono na </w:t>
      </w:r>
      <w:r w:rsidR="00EB74DB">
        <w:rPr>
          <w:rFonts w:cs="Times New Roman"/>
        </w:rPr>
        <w:t>trzech</w:t>
      </w:r>
      <w:r w:rsidRPr="001C38D8">
        <w:rPr>
          <w:rFonts w:cs="Times New Roman"/>
        </w:rPr>
        <w:t xml:space="preserve"> stronach, w czterech jednobrzmiących egzemplarzach, w tym jeden dla Wykonawcy.</w:t>
      </w:r>
    </w:p>
    <w:p w:rsidR="00300C9A" w:rsidRPr="001C38D8" w:rsidRDefault="00300C9A" w:rsidP="00444E68">
      <w:pPr>
        <w:pStyle w:val="Akapitzlist"/>
        <w:jc w:val="both"/>
        <w:rPr>
          <w:rFonts w:cs="Times New Roman"/>
        </w:rPr>
      </w:pPr>
    </w:p>
    <w:p w:rsidR="006B4078" w:rsidRPr="001C38D8" w:rsidRDefault="00146A72" w:rsidP="00444E68">
      <w:pPr>
        <w:jc w:val="both"/>
        <w:rPr>
          <w:rFonts w:cs="Times New Roman"/>
          <w:b/>
        </w:rPr>
      </w:pPr>
      <w:r w:rsidRPr="001C38D8">
        <w:rPr>
          <w:rFonts w:cs="Times New Roman"/>
          <w:b/>
        </w:rPr>
        <w:t xml:space="preserve">            </w:t>
      </w:r>
      <w:r w:rsidR="00B41B36" w:rsidRPr="001C38D8">
        <w:rPr>
          <w:rFonts w:cs="Times New Roman"/>
          <w:b/>
        </w:rPr>
        <w:t>ZMAWIAJĄCY:</w:t>
      </w:r>
      <w:r w:rsidRPr="001C38D8">
        <w:rPr>
          <w:rFonts w:cs="Times New Roman"/>
          <w:b/>
        </w:rPr>
        <w:t xml:space="preserve">                                                                                 </w:t>
      </w:r>
      <w:r w:rsidR="00B41B36" w:rsidRPr="001C38D8">
        <w:rPr>
          <w:rFonts w:cs="Times New Roman"/>
          <w:b/>
        </w:rPr>
        <w:t>WYKONAWCA:</w:t>
      </w:r>
    </w:p>
    <w:sectPr w:rsidR="006B4078" w:rsidRPr="001C38D8" w:rsidSect="00AF0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7248A"/>
    <w:multiLevelType w:val="hybridMultilevel"/>
    <w:tmpl w:val="8806D11C"/>
    <w:lvl w:ilvl="0" w:tplc="04405A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6A3BB7"/>
    <w:multiLevelType w:val="hybridMultilevel"/>
    <w:tmpl w:val="F8E871B4"/>
    <w:lvl w:ilvl="0" w:tplc="C3A4017A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>
    <w:nsid w:val="32D24E02"/>
    <w:multiLevelType w:val="hybridMultilevel"/>
    <w:tmpl w:val="269CBC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0D5B00"/>
    <w:multiLevelType w:val="hybridMultilevel"/>
    <w:tmpl w:val="FB06A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6E3624"/>
    <w:multiLevelType w:val="hybridMultilevel"/>
    <w:tmpl w:val="CC7AE4F0"/>
    <w:lvl w:ilvl="0" w:tplc="ED4E92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103181"/>
    <w:multiLevelType w:val="hybridMultilevel"/>
    <w:tmpl w:val="D62E316A"/>
    <w:lvl w:ilvl="0" w:tplc="31308D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1C1C23"/>
    <w:multiLevelType w:val="hybridMultilevel"/>
    <w:tmpl w:val="1B249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3549FD"/>
    <w:multiLevelType w:val="hybridMultilevel"/>
    <w:tmpl w:val="22AA5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4871F4"/>
    <w:multiLevelType w:val="hybridMultilevel"/>
    <w:tmpl w:val="721AAA40"/>
    <w:lvl w:ilvl="0" w:tplc="11B0E4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42E26D1"/>
    <w:multiLevelType w:val="hybridMultilevel"/>
    <w:tmpl w:val="1CDED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F20751"/>
    <w:multiLevelType w:val="hybridMultilevel"/>
    <w:tmpl w:val="FB6C2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1969A6"/>
    <w:multiLevelType w:val="hybridMultilevel"/>
    <w:tmpl w:val="C810A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11"/>
  </w:num>
  <w:num w:numId="8">
    <w:abstractNumId w:val="9"/>
  </w:num>
  <w:num w:numId="9">
    <w:abstractNumId w:val="10"/>
  </w:num>
  <w:num w:numId="10">
    <w:abstractNumId w:val="4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552E80"/>
    <w:rsid w:val="000D013E"/>
    <w:rsid w:val="00110090"/>
    <w:rsid w:val="00132768"/>
    <w:rsid w:val="00146A72"/>
    <w:rsid w:val="00184E8E"/>
    <w:rsid w:val="0018681B"/>
    <w:rsid w:val="001C38D8"/>
    <w:rsid w:val="001C5019"/>
    <w:rsid w:val="0021532B"/>
    <w:rsid w:val="00220A28"/>
    <w:rsid w:val="002906BD"/>
    <w:rsid w:val="002B7EA1"/>
    <w:rsid w:val="00300C9A"/>
    <w:rsid w:val="003303DA"/>
    <w:rsid w:val="00361A39"/>
    <w:rsid w:val="003A4000"/>
    <w:rsid w:val="00401FBD"/>
    <w:rsid w:val="0044057D"/>
    <w:rsid w:val="00444E68"/>
    <w:rsid w:val="00446CC6"/>
    <w:rsid w:val="00552E80"/>
    <w:rsid w:val="00557BB5"/>
    <w:rsid w:val="005B47CB"/>
    <w:rsid w:val="00626DC2"/>
    <w:rsid w:val="0063522D"/>
    <w:rsid w:val="006B4078"/>
    <w:rsid w:val="006C78E9"/>
    <w:rsid w:val="00727F08"/>
    <w:rsid w:val="00762CD4"/>
    <w:rsid w:val="00770890"/>
    <w:rsid w:val="00790196"/>
    <w:rsid w:val="007A57A5"/>
    <w:rsid w:val="00856F80"/>
    <w:rsid w:val="00903164"/>
    <w:rsid w:val="00982BBF"/>
    <w:rsid w:val="00992CC3"/>
    <w:rsid w:val="00AA5123"/>
    <w:rsid w:val="00AB46BD"/>
    <w:rsid w:val="00AF0147"/>
    <w:rsid w:val="00AF0E29"/>
    <w:rsid w:val="00AF3A53"/>
    <w:rsid w:val="00B41B36"/>
    <w:rsid w:val="00B5606F"/>
    <w:rsid w:val="00B95894"/>
    <w:rsid w:val="00DD658F"/>
    <w:rsid w:val="00EB74DB"/>
    <w:rsid w:val="00EE3B93"/>
    <w:rsid w:val="00F160F3"/>
    <w:rsid w:val="00F46AF5"/>
    <w:rsid w:val="00FA4DBD"/>
    <w:rsid w:val="00FD1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C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2B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1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1FBD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21532B"/>
    <w:pPr>
      <w:spacing w:after="0" w:line="240" w:lineRule="auto"/>
      <w:jc w:val="both"/>
    </w:pPr>
    <w:rPr>
      <w:rFonts w:ascii="Times New Roman" w:eastAsia="Times New Roman" w:hAnsi="Times New Roman" w:cs="Times New Roman"/>
      <w:sz w:val="25"/>
      <w:szCs w:val="25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1532B"/>
    <w:rPr>
      <w:rFonts w:ascii="Times New Roman" w:eastAsia="Times New Roman" w:hAnsi="Times New Roman" w:cs="Times New Roman"/>
      <w:sz w:val="25"/>
      <w:szCs w:val="25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2B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1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1FBD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21532B"/>
    <w:pPr>
      <w:spacing w:after="0" w:line="240" w:lineRule="auto"/>
      <w:jc w:val="both"/>
    </w:pPr>
    <w:rPr>
      <w:rFonts w:ascii="Times New Roman" w:eastAsia="Times New Roman" w:hAnsi="Times New Roman" w:cs="Times New Roman"/>
      <w:sz w:val="25"/>
      <w:szCs w:val="25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1532B"/>
    <w:rPr>
      <w:rFonts w:ascii="Times New Roman" w:eastAsia="Times New Roman" w:hAnsi="Times New Roman" w:cs="Times New Roman"/>
      <w:sz w:val="25"/>
      <w:szCs w:val="25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914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3</cp:revision>
  <cp:lastPrinted>2016-11-25T07:41:00Z</cp:lastPrinted>
  <dcterms:created xsi:type="dcterms:W3CDTF">2018-02-15T10:50:00Z</dcterms:created>
  <dcterms:modified xsi:type="dcterms:W3CDTF">2018-02-21T08:25:00Z</dcterms:modified>
</cp:coreProperties>
</file>