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08" w:rsidRDefault="00655508" w:rsidP="00655508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Załącznik nr 3</w:t>
      </w:r>
    </w:p>
    <w:p w:rsidR="00655508" w:rsidRDefault="00655508" w:rsidP="00655508">
      <w:pPr>
        <w:autoSpaceDE w:val="0"/>
        <w:jc w:val="center"/>
        <w:rPr>
          <w:rFonts w:ascii="Arial" w:hAnsi="Arial"/>
          <w:b/>
          <w:bCs/>
          <w:color w:val="000000"/>
        </w:rPr>
      </w:pPr>
    </w:p>
    <w:p w:rsidR="00655508" w:rsidRDefault="00655508" w:rsidP="00655508">
      <w:pPr>
        <w:pStyle w:val="Style37"/>
        <w:widowControl/>
        <w:spacing w:line="100" w:lineRule="atLeast"/>
        <w:jc w:val="center"/>
        <w:outlineLvl w:val="0"/>
        <w:rPr>
          <w:rStyle w:val="FontStyle60"/>
          <w:rFonts w:ascii="Tahoma" w:hAnsi="Tahoma" w:cs="Tahoma"/>
          <w:sz w:val="20"/>
          <w:szCs w:val="20"/>
        </w:rPr>
      </w:pPr>
    </w:p>
    <w:p w:rsidR="00655508" w:rsidRPr="0069607A" w:rsidRDefault="00655508" w:rsidP="00655508">
      <w:pPr>
        <w:pStyle w:val="Style37"/>
        <w:widowControl/>
        <w:spacing w:line="100" w:lineRule="atLeast"/>
        <w:jc w:val="center"/>
        <w:outlineLvl w:val="0"/>
        <w:rPr>
          <w:rStyle w:val="FontStyle60"/>
          <w:rFonts w:ascii="Tahoma" w:hAnsi="Tahoma" w:cs="Tahoma"/>
          <w:sz w:val="20"/>
          <w:szCs w:val="20"/>
        </w:rPr>
      </w:pPr>
      <w:r w:rsidRPr="0069607A">
        <w:rPr>
          <w:rStyle w:val="FontStyle60"/>
          <w:rFonts w:ascii="Tahoma" w:hAnsi="Tahoma" w:cs="Tahoma"/>
          <w:sz w:val="20"/>
          <w:szCs w:val="20"/>
        </w:rPr>
        <w:t xml:space="preserve">FORMULARZ OFERTY </w:t>
      </w:r>
    </w:p>
    <w:p w:rsidR="00655508" w:rsidRPr="008C1CF0" w:rsidRDefault="00655508" w:rsidP="00655508">
      <w:pPr>
        <w:pStyle w:val="Style16"/>
        <w:widowControl/>
        <w:spacing w:line="10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69607A">
        <w:rPr>
          <w:rStyle w:val="FontStyle60"/>
          <w:rFonts w:ascii="Tahoma" w:hAnsi="Tahoma" w:cs="Tahoma"/>
          <w:sz w:val="20"/>
          <w:szCs w:val="20"/>
        </w:rPr>
        <w:t>DLA PRZETARGU NIEOGRANICZONEGO NA</w:t>
      </w:r>
      <w:r>
        <w:rPr>
          <w:rStyle w:val="FontStyle60"/>
          <w:rFonts w:ascii="Tahoma" w:hAnsi="Tahoma" w:cs="Tahoma"/>
          <w:sz w:val="20"/>
          <w:szCs w:val="20"/>
        </w:rPr>
        <w:t xml:space="preserve"> ZADANIE PN.</w:t>
      </w:r>
      <w:r w:rsidRPr="0069607A">
        <w:rPr>
          <w:rStyle w:val="FontStyle60"/>
          <w:rFonts w:ascii="Tahoma" w:hAnsi="Tahoma" w:cs="Tahoma"/>
          <w:sz w:val="20"/>
          <w:szCs w:val="20"/>
        </w:rPr>
        <w:t>:</w:t>
      </w:r>
    </w:p>
    <w:p w:rsidR="00655508" w:rsidRPr="0069607A" w:rsidRDefault="00655508" w:rsidP="006555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 xml:space="preserve"> „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Świadczenie usług w zakresie wywozu odpadów komunalnych na terenie Gminy Kondratowice w okresie od 01.08.2018 r. do 31.12.2018 r.”</w:t>
      </w:r>
    </w:p>
    <w:p w:rsidR="00655508" w:rsidRPr="0069607A" w:rsidRDefault="00655508" w:rsidP="00655508">
      <w:pPr>
        <w:pStyle w:val="Style22"/>
        <w:widowControl/>
        <w:spacing w:line="360" w:lineRule="auto"/>
        <w:ind w:right="-15" w:firstLine="0"/>
        <w:rPr>
          <w:rFonts w:ascii="Tahoma" w:hAnsi="Tahoma" w:cs="Tahoma"/>
        </w:rPr>
      </w:pPr>
    </w:p>
    <w:p w:rsidR="00655508" w:rsidRPr="0069607A" w:rsidRDefault="00655508" w:rsidP="00655508">
      <w:pPr>
        <w:pStyle w:val="Style22"/>
        <w:widowControl/>
        <w:spacing w:line="360" w:lineRule="auto"/>
        <w:ind w:right="-15" w:firstLine="0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 xml:space="preserve">1. ZAMAWIAJĄCY: </w:t>
      </w:r>
    </w:p>
    <w:p w:rsidR="00655508" w:rsidRDefault="00655508" w:rsidP="00655508">
      <w:pPr>
        <w:autoSpaceDE w:val="0"/>
        <w:outlineLvl w:val="0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>Gmina Kondratowice</w:t>
      </w:r>
    </w:p>
    <w:p w:rsidR="00655508" w:rsidRDefault="00655508" w:rsidP="00655508">
      <w:pPr>
        <w:autoSpaceDE w:val="0"/>
        <w:outlineLvl w:val="0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>Kondratowice, ul. Nowa 1</w:t>
      </w:r>
    </w:p>
    <w:p w:rsidR="00655508" w:rsidRPr="00C14C45" w:rsidRDefault="00655508" w:rsidP="00655508">
      <w:pPr>
        <w:autoSpaceDE w:val="0"/>
        <w:outlineLvl w:val="0"/>
        <w:rPr>
          <w:rFonts w:ascii="Tahoma" w:hAnsi="Tahoma" w:cs="Arial"/>
          <w:bCs/>
          <w:color w:val="000000"/>
          <w:sz w:val="20"/>
          <w:szCs w:val="20"/>
        </w:rPr>
      </w:pPr>
      <w:r w:rsidRPr="00CA5D64">
        <w:rPr>
          <w:rFonts w:ascii="Tahoma" w:hAnsi="Tahoma" w:cs="Arial"/>
          <w:bCs/>
          <w:color w:val="000000"/>
          <w:sz w:val="20"/>
          <w:szCs w:val="20"/>
        </w:rPr>
        <w:t>57-150 Prusy</w:t>
      </w: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655508" w:rsidRPr="0069607A" w:rsidRDefault="00655508" w:rsidP="00655508">
      <w:pPr>
        <w:pStyle w:val="Style23"/>
        <w:widowControl/>
        <w:spacing w:line="100" w:lineRule="atLeast"/>
        <w:ind w:right="-17" w:firstLine="284"/>
        <w:rPr>
          <w:rFonts w:ascii="Tahoma" w:hAnsi="Tahoma" w:cs="Tahoma"/>
          <w:sz w:val="20"/>
          <w:szCs w:val="20"/>
        </w:rPr>
      </w:pPr>
    </w:p>
    <w:p w:rsidR="00655508" w:rsidRPr="0069607A" w:rsidRDefault="00655508" w:rsidP="00655508">
      <w:pPr>
        <w:pStyle w:val="Style22"/>
        <w:widowControl/>
        <w:spacing w:line="360" w:lineRule="auto"/>
        <w:ind w:firstLine="0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>2. WYKONAWCA:</w:t>
      </w:r>
    </w:p>
    <w:p w:rsidR="00655508" w:rsidRPr="00EE4157" w:rsidRDefault="00655508" w:rsidP="00655508">
      <w:pPr>
        <w:pStyle w:val="Style2"/>
        <w:widowControl/>
        <w:ind w:left="874" w:hanging="590"/>
        <w:rPr>
          <w:rFonts w:ascii="Tahoma" w:hAnsi="Tahoma" w:cs="Tahoma"/>
          <w:bCs/>
          <w:sz w:val="20"/>
          <w:szCs w:val="20"/>
        </w:rPr>
      </w:pPr>
      <w:r w:rsidRPr="0069607A">
        <w:rPr>
          <w:rStyle w:val="FontStyle68"/>
          <w:rFonts w:ascii="Tahoma" w:hAnsi="Tahoma" w:cs="Tahoma"/>
          <w:b w:val="0"/>
        </w:rPr>
        <w:t>Niniejsza oferta zostaje złożona przez</w:t>
      </w:r>
      <w:r w:rsidRPr="00583419">
        <w:rPr>
          <w:rStyle w:val="FontStyle68"/>
          <w:rFonts w:ascii="Tahoma" w:hAnsi="Tahoma" w:cs="Tahoma"/>
          <w:b w:val="0"/>
          <w:vertAlign w:val="superscript"/>
        </w:rPr>
        <w:footnoteReference w:id="1"/>
      </w:r>
      <w:r w:rsidRPr="00583419">
        <w:rPr>
          <w:rStyle w:val="FontStyle68"/>
          <w:rFonts w:ascii="Tahoma" w:hAnsi="Tahoma" w:cs="Tahoma"/>
          <w:b w:val="0"/>
        </w:rPr>
        <w:t>:</w:t>
      </w:r>
    </w:p>
    <w:tbl>
      <w:tblPr>
        <w:tblW w:w="9474" w:type="dxa"/>
        <w:tblInd w:w="-1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"/>
        <w:gridCol w:w="3286"/>
        <w:gridCol w:w="5710"/>
      </w:tblGrid>
      <w:tr w:rsidR="00655508" w:rsidRPr="0069607A" w:rsidTr="006E7DB2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5508" w:rsidRPr="00C14C45" w:rsidRDefault="00655508" w:rsidP="006E7DB2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</w:rPr>
            </w:pPr>
            <w:r>
              <w:rPr>
                <w:rStyle w:val="FontStyle68"/>
                <w:rFonts w:ascii="Tahoma" w:hAnsi="Tahoma" w:cs="Tahoma"/>
              </w:rPr>
              <w:t>Lp.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5508" w:rsidRPr="0069607A" w:rsidRDefault="00655508" w:rsidP="006E7DB2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</w:rPr>
            </w:pPr>
            <w:r w:rsidRPr="0069607A">
              <w:rPr>
                <w:rStyle w:val="FontStyle68"/>
                <w:rFonts w:ascii="Tahoma" w:hAnsi="Tahoma" w:cs="Tahoma"/>
              </w:rPr>
              <w:t>Nazwa(y) Wykonawców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5508" w:rsidRPr="0069607A" w:rsidRDefault="00655508" w:rsidP="006E7DB2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</w:rPr>
            </w:pPr>
            <w:r w:rsidRPr="0069607A">
              <w:rPr>
                <w:rStyle w:val="FontStyle68"/>
                <w:rFonts w:ascii="Tahoma" w:hAnsi="Tahoma" w:cs="Tahoma"/>
              </w:rPr>
              <w:t>Adres(y) Wykonawcy(ów)</w:t>
            </w:r>
          </w:p>
        </w:tc>
      </w:tr>
      <w:tr w:rsidR="00655508" w:rsidRPr="0069607A" w:rsidTr="006E7DB2">
        <w:trPr>
          <w:trHeight w:val="29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08" w:rsidRPr="0069607A" w:rsidRDefault="00655508" w:rsidP="006E7DB2">
            <w:pPr>
              <w:pStyle w:val="Style15"/>
              <w:widowControl/>
              <w:snapToGrid w:val="0"/>
              <w:jc w:val="center"/>
              <w:rPr>
                <w:rStyle w:val="FontStyle70"/>
                <w:rFonts w:ascii="Tahoma" w:hAnsi="Tahoma" w:cs="Tahoma"/>
              </w:rPr>
            </w:pPr>
            <w:r w:rsidRPr="0069607A">
              <w:rPr>
                <w:rStyle w:val="FontStyle70"/>
                <w:rFonts w:ascii="Tahoma" w:hAnsi="Tahoma" w:cs="Tahoma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08" w:rsidRPr="0069607A" w:rsidRDefault="00655508" w:rsidP="006E7DB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08" w:rsidRDefault="00655508" w:rsidP="006E7DB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655508" w:rsidRPr="0069607A" w:rsidRDefault="00655508" w:rsidP="006E7DB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55508" w:rsidRPr="0069607A" w:rsidRDefault="00655508" w:rsidP="00655508">
      <w:pPr>
        <w:pStyle w:val="Style2"/>
        <w:widowControl/>
        <w:spacing w:line="240" w:lineRule="exact"/>
        <w:ind w:right="1186"/>
        <w:rPr>
          <w:rFonts w:ascii="Tahoma" w:hAnsi="Tahoma" w:cs="Tahoma"/>
        </w:rPr>
      </w:pPr>
    </w:p>
    <w:p w:rsidR="00655508" w:rsidRPr="0069607A" w:rsidRDefault="00655508" w:rsidP="00655508">
      <w:pPr>
        <w:pStyle w:val="Style2"/>
        <w:widowControl/>
        <w:ind w:right="1186"/>
        <w:rPr>
          <w:rStyle w:val="FontStyle68"/>
          <w:rFonts w:ascii="Tahoma" w:hAnsi="Tahoma" w:cs="Tahoma"/>
          <w:b w:val="0"/>
        </w:rPr>
      </w:pPr>
      <w:r w:rsidRPr="0069607A">
        <w:rPr>
          <w:rStyle w:val="FontStyle68"/>
          <w:rFonts w:ascii="Tahoma" w:hAnsi="Tahoma" w:cs="Tahoma"/>
        </w:rPr>
        <w:t xml:space="preserve">3. OSOBA UPRAWNIONA DO KONTAKTÓW </w:t>
      </w:r>
      <w:r w:rsidRPr="0069607A">
        <w:rPr>
          <w:rStyle w:val="FontStyle68"/>
          <w:rFonts w:ascii="Tahoma" w:hAnsi="Tahoma" w:cs="Tahoma"/>
          <w:b w:val="0"/>
        </w:rPr>
        <w:t xml:space="preserve">/dla Wykonawców wspólnie ubiegających się </w:t>
      </w:r>
      <w:r>
        <w:rPr>
          <w:rStyle w:val="FontStyle68"/>
          <w:rFonts w:ascii="Tahoma" w:hAnsi="Tahoma" w:cs="Tahoma"/>
          <w:b w:val="0"/>
        </w:rPr>
        <w:t xml:space="preserve">                       </w:t>
      </w:r>
      <w:r w:rsidRPr="0069607A">
        <w:rPr>
          <w:rStyle w:val="FontStyle68"/>
          <w:rFonts w:ascii="Tahoma" w:hAnsi="Tahoma" w:cs="Tahoma"/>
          <w:b w:val="0"/>
        </w:rPr>
        <w:t>o zamówienie publiczne - Pełnomocnik/</w:t>
      </w:r>
    </w:p>
    <w:tbl>
      <w:tblPr>
        <w:tblW w:w="0" w:type="auto"/>
        <w:tblInd w:w="-1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03"/>
        <w:gridCol w:w="7571"/>
      </w:tblGrid>
      <w:tr w:rsidR="00655508" w:rsidRPr="0069607A" w:rsidTr="006E7DB2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55508" w:rsidRPr="0069607A" w:rsidRDefault="00655508" w:rsidP="006E7DB2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>Imię i nazwisko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08" w:rsidRDefault="00655508" w:rsidP="006E7DB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655508" w:rsidRPr="0069607A" w:rsidRDefault="00655508" w:rsidP="006E7DB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5508" w:rsidRPr="0069607A" w:rsidTr="006E7DB2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55508" w:rsidRPr="0069607A" w:rsidRDefault="00655508" w:rsidP="006E7DB2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>Nr telefonu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08" w:rsidRDefault="00655508" w:rsidP="006E7DB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655508" w:rsidRPr="0069607A" w:rsidRDefault="00655508" w:rsidP="006E7DB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5508" w:rsidRPr="0069607A" w:rsidTr="006E7DB2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55508" w:rsidRPr="0069607A" w:rsidRDefault="00655508" w:rsidP="006E7DB2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  <w:lang w:val="en-US"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 xml:space="preserve">Nr </w:t>
            </w:r>
            <w:r>
              <w:rPr>
                <w:rStyle w:val="FontStyle70"/>
                <w:rFonts w:ascii="Tahoma" w:hAnsi="Tahoma" w:cs="Tahoma"/>
                <w:b/>
              </w:rPr>
              <w:t>f</w:t>
            </w:r>
            <w:proofErr w:type="spellStart"/>
            <w:r>
              <w:rPr>
                <w:rStyle w:val="FontStyle70"/>
                <w:rFonts w:ascii="Tahoma" w:hAnsi="Tahoma" w:cs="Tahoma"/>
                <w:b/>
                <w:lang w:val="en-US"/>
              </w:rPr>
              <w:t>aks</w:t>
            </w:r>
            <w:r w:rsidRPr="0069607A">
              <w:rPr>
                <w:rStyle w:val="FontStyle70"/>
                <w:rFonts w:ascii="Tahoma" w:hAnsi="Tahoma" w:cs="Tahoma"/>
                <w:b/>
                <w:lang w:val="en-US"/>
              </w:rPr>
              <w:t>u</w:t>
            </w:r>
            <w:proofErr w:type="spellEnd"/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08" w:rsidRDefault="00655508" w:rsidP="006E7DB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655508" w:rsidRPr="0069607A" w:rsidRDefault="00655508" w:rsidP="006E7DB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55508" w:rsidRPr="0069607A" w:rsidRDefault="00655508" w:rsidP="00655508">
      <w:pPr>
        <w:pStyle w:val="Style2"/>
        <w:widowControl/>
        <w:spacing w:line="240" w:lineRule="exact"/>
        <w:jc w:val="left"/>
        <w:rPr>
          <w:rFonts w:ascii="Tahoma" w:hAnsi="Tahoma" w:cs="Tahoma"/>
        </w:rPr>
      </w:pPr>
    </w:p>
    <w:p w:rsidR="00655508" w:rsidRPr="0069607A" w:rsidRDefault="00655508" w:rsidP="00655508">
      <w:pPr>
        <w:pStyle w:val="Style2"/>
        <w:widowControl/>
        <w:spacing w:before="72" w:line="379" w:lineRule="exact"/>
        <w:jc w:val="left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>4.  Ja (my) niżej podpisany(i) oświadczam(y), że:</w:t>
      </w:r>
    </w:p>
    <w:p w:rsidR="00655508" w:rsidRPr="0069607A" w:rsidRDefault="00655508" w:rsidP="00655508">
      <w:pPr>
        <w:pStyle w:val="Style25"/>
        <w:widowControl/>
        <w:tabs>
          <w:tab w:val="left" w:pos="322"/>
        </w:tabs>
        <w:outlineLvl w:val="0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1) zapoznałem się z treścią SIWZ dla niniejszego zamówienia,</w:t>
      </w:r>
    </w:p>
    <w:p w:rsidR="00655508" w:rsidRPr="0069607A" w:rsidRDefault="00655508" w:rsidP="00655508">
      <w:pPr>
        <w:pStyle w:val="Style25"/>
        <w:widowControl/>
        <w:tabs>
          <w:tab w:val="left" w:pos="322"/>
        </w:tabs>
        <w:jc w:val="both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2) </w:t>
      </w:r>
      <w:r w:rsidRPr="0069607A">
        <w:rPr>
          <w:rStyle w:val="FontStyle70"/>
          <w:rFonts w:ascii="Tahoma" w:hAnsi="Tahoma" w:cs="Tahoma"/>
        </w:rPr>
        <w:t>gwarantuję wykonanie całości niniejszego zamówienia zgodnie z treścią SIWZ, wyjaśnień do SIWZ oraz jej modyfikacjami.</w:t>
      </w:r>
    </w:p>
    <w:p w:rsidR="00655508" w:rsidRPr="0069607A" w:rsidRDefault="00655508" w:rsidP="00655508">
      <w:pPr>
        <w:pStyle w:val="Style35"/>
        <w:widowControl/>
        <w:tabs>
          <w:tab w:val="left" w:leader="dot" w:pos="4051"/>
        </w:tabs>
        <w:ind w:right="960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 xml:space="preserve">3) cena ryczałtowa mojej (naszej) oferty za realizację całości niniejszego zamówienia wynosi: </w:t>
      </w:r>
    </w:p>
    <w:p w:rsidR="00655508" w:rsidRPr="0069607A" w:rsidRDefault="00655508" w:rsidP="00655508">
      <w:pPr>
        <w:pStyle w:val="Style35"/>
        <w:widowControl/>
        <w:tabs>
          <w:tab w:val="left" w:pos="331"/>
          <w:tab w:val="left" w:leader="dot" w:pos="4051"/>
        </w:tabs>
        <w:ind w:right="960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    </w:t>
      </w:r>
      <w:r w:rsidRPr="0069607A">
        <w:rPr>
          <w:rStyle w:val="FontStyle70"/>
          <w:rFonts w:ascii="Tahoma" w:hAnsi="Tahoma" w:cs="Tahoma"/>
        </w:rPr>
        <w:t>Kwota netto:</w:t>
      </w:r>
      <w:r w:rsidRPr="0069607A">
        <w:rPr>
          <w:rStyle w:val="FontStyle70"/>
          <w:rFonts w:ascii="Tahoma" w:hAnsi="Tahoma" w:cs="Tahoma"/>
        </w:rPr>
        <w:tab/>
        <w:t>zł</w:t>
      </w:r>
    </w:p>
    <w:p w:rsidR="00655508" w:rsidRPr="0069607A" w:rsidRDefault="00655508" w:rsidP="00655508">
      <w:pPr>
        <w:pStyle w:val="Style8"/>
        <w:widowControl/>
        <w:tabs>
          <w:tab w:val="left" w:leader="dot" w:pos="7406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 xml:space="preserve">Słownie: </w:t>
      </w:r>
      <w:r w:rsidRPr="0069607A">
        <w:rPr>
          <w:rStyle w:val="FontStyle70"/>
          <w:rFonts w:ascii="Tahoma" w:hAnsi="Tahoma" w:cs="Tahoma"/>
        </w:rPr>
        <w:tab/>
        <w:t>.......zł</w:t>
      </w:r>
    </w:p>
    <w:p w:rsidR="00655508" w:rsidRPr="0069607A" w:rsidRDefault="00655508" w:rsidP="00655508">
      <w:pPr>
        <w:pStyle w:val="Style8"/>
        <w:widowControl/>
        <w:tabs>
          <w:tab w:val="left" w:leader="dot" w:pos="3360"/>
          <w:tab w:val="left" w:leader="dot" w:pos="7493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Plus podatek VAT w wys</w:t>
      </w:r>
      <w:r>
        <w:rPr>
          <w:rStyle w:val="FontStyle70"/>
          <w:rFonts w:ascii="Tahoma" w:hAnsi="Tahoma" w:cs="Tahoma"/>
        </w:rPr>
        <w:t>.</w:t>
      </w:r>
      <w:r w:rsidRPr="0069607A">
        <w:rPr>
          <w:rStyle w:val="FontStyle70"/>
          <w:rFonts w:ascii="Tahoma" w:hAnsi="Tahoma" w:cs="Tahoma"/>
        </w:rPr>
        <w:tab/>
        <w:t>%, tj. w kwocie:</w:t>
      </w:r>
      <w:r w:rsidRPr="0069607A">
        <w:rPr>
          <w:rStyle w:val="FontStyle70"/>
          <w:rFonts w:ascii="Tahoma" w:hAnsi="Tahoma" w:cs="Tahoma"/>
        </w:rPr>
        <w:tab/>
        <w:t>......zł</w:t>
      </w:r>
    </w:p>
    <w:p w:rsidR="00655508" w:rsidRPr="0069607A" w:rsidRDefault="00655508" w:rsidP="00655508">
      <w:pPr>
        <w:pStyle w:val="Style8"/>
        <w:widowControl/>
        <w:tabs>
          <w:tab w:val="left" w:leader="dot" w:pos="7464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 xml:space="preserve">Słownie: </w:t>
      </w:r>
      <w:r w:rsidRPr="0069607A">
        <w:rPr>
          <w:rStyle w:val="FontStyle70"/>
          <w:rFonts w:ascii="Tahoma" w:hAnsi="Tahoma" w:cs="Tahoma"/>
        </w:rPr>
        <w:tab/>
        <w:t>......zł</w:t>
      </w:r>
    </w:p>
    <w:p w:rsidR="00655508" w:rsidRDefault="00655508" w:rsidP="00655508">
      <w:pPr>
        <w:pStyle w:val="Style2"/>
        <w:widowControl/>
        <w:tabs>
          <w:tab w:val="left" w:leader="dot" w:pos="7872"/>
        </w:tabs>
        <w:spacing w:line="379" w:lineRule="exact"/>
        <w:ind w:firstLine="284"/>
        <w:rPr>
          <w:rStyle w:val="FontStyle68"/>
          <w:rFonts w:ascii="Tahoma" w:hAnsi="Tahoma" w:cs="Tahoma"/>
        </w:rPr>
      </w:pPr>
    </w:p>
    <w:p w:rsidR="00655508" w:rsidRPr="0069607A" w:rsidRDefault="00655508" w:rsidP="00655508">
      <w:pPr>
        <w:pStyle w:val="Style2"/>
        <w:widowControl/>
        <w:tabs>
          <w:tab w:val="left" w:leader="dot" w:pos="7872"/>
        </w:tabs>
        <w:spacing w:line="379" w:lineRule="exact"/>
        <w:ind w:firstLine="284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 xml:space="preserve">co stanowi wynagrodzenie </w:t>
      </w:r>
      <w:r>
        <w:rPr>
          <w:rStyle w:val="FontStyle68"/>
          <w:rFonts w:ascii="Tahoma" w:hAnsi="Tahoma" w:cs="Tahoma"/>
        </w:rPr>
        <w:t>ryczałtowe brutto w wysokości: …………………………</w:t>
      </w:r>
      <w:r w:rsidRPr="0069607A">
        <w:rPr>
          <w:rStyle w:val="FontStyle68"/>
          <w:rFonts w:ascii="Tahoma" w:hAnsi="Tahoma" w:cs="Tahoma"/>
        </w:rPr>
        <w:t>zł</w:t>
      </w:r>
    </w:p>
    <w:p w:rsidR="00655508" w:rsidRDefault="00655508" w:rsidP="00655508">
      <w:pPr>
        <w:pStyle w:val="Style2"/>
        <w:widowControl/>
        <w:tabs>
          <w:tab w:val="left" w:leader="dot" w:pos="7584"/>
        </w:tabs>
        <w:spacing w:line="379" w:lineRule="exact"/>
        <w:ind w:firstLine="284"/>
        <w:rPr>
          <w:rStyle w:val="FontStyle68"/>
          <w:rFonts w:ascii="Tahoma" w:hAnsi="Tahoma" w:cs="Tahoma"/>
        </w:rPr>
      </w:pPr>
      <w:r>
        <w:rPr>
          <w:rStyle w:val="FontStyle68"/>
          <w:rFonts w:ascii="Tahoma" w:hAnsi="Tahoma" w:cs="Tahoma"/>
        </w:rPr>
        <w:t>słownie: ..................................................................................................……</w:t>
      </w:r>
      <w:r w:rsidRPr="0069607A">
        <w:rPr>
          <w:rStyle w:val="FontStyle68"/>
          <w:rFonts w:ascii="Tahoma" w:hAnsi="Tahoma" w:cs="Tahoma"/>
        </w:rPr>
        <w:t>....zł</w:t>
      </w:r>
    </w:p>
    <w:p w:rsidR="00655508" w:rsidRDefault="00655508" w:rsidP="00655508">
      <w:pPr>
        <w:pStyle w:val="Style2"/>
        <w:widowControl/>
        <w:tabs>
          <w:tab w:val="left" w:leader="dot" w:pos="7584"/>
        </w:tabs>
        <w:spacing w:line="379" w:lineRule="exact"/>
        <w:rPr>
          <w:rStyle w:val="FontStyle68"/>
          <w:rFonts w:ascii="Tahoma" w:hAnsi="Tahoma" w:cs="Tahoma"/>
          <w:b w:val="0"/>
        </w:rPr>
      </w:pPr>
      <w:r>
        <w:rPr>
          <w:rStyle w:val="FontStyle68"/>
          <w:rFonts w:ascii="Tahoma" w:hAnsi="Tahoma" w:cs="Tahoma"/>
          <w:b w:val="0"/>
        </w:rPr>
        <w:lastRenderedPageBreak/>
        <w:t xml:space="preserve">     w tym miesięczna kwota ryczałtowa wynagrodzenia:</w:t>
      </w:r>
    </w:p>
    <w:p w:rsidR="00655508" w:rsidRPr="0069607A" w:rsidRDefault="00655508" w:rsidP="00655508">
      <w:pPr>
        <w:pStyle w:val="Style35"/>
        <w:widowControl/>
        <w:tabs>
          <w:tab w:val="left" w:pos="331"/>
          <w:tab w:val="left" w:leader="dot" w:pos="4051"/>
        </w:tabs>
        <w:ind w:right="960"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Kwota netto:</w:t>
      </w:r>
      <w:r w:rsidRPr="0069607A">
        <w:rPr>
          <w:rStyle w:val="FontStyle70"/>
          <w:rFonts w:ascii="Tahoma" w:hAnsi="Tahoma" w:cs="Tahoma"/>
        </w:rPr>
        <w:tab/>
        <w:t>zł</w:t>
      </w:r>
    </w:p>
    <w:p w:rsidR="00655508" w:rsidRPr="0069607A" w:rsidRDefault="00655508" w:rsidP="00655508">
      <w:pPr>
        <w:pStyle w:val="Style8"/>
        <w:widowControl/>
        <w:tabs>
          <w:tab w:val="left" w:leader="dot" w:pos="7406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 xml:space="preserve">Słownie: </w:t>
      </w:r>
      <w:r w:rsidRPr="0069607A">
        <w:rPr>
          <w:rStyle w:val="FontStyle70"/>
          <w:rFonts w:ascii="Tahoma" w:hAnsi="Tahoma" w:cs="Tahoma"/>
        </w:rPr>
        <w:tab/>
        <w:t>.......zł</w:t>
      </w:r>
    </w:p>
    <w:p w:rsidR="00655508" w:rsidRPr="0069607A" w:rsidRDefault="00655508" w:rsidP="00655508">
      <w:pPr>
        <w:pStyle w:val="Style8"/>
        <w:widowControl/>
        <w:tabs>
          <w:tab w:val="left" w:leader="dot" w:pos="3360"/>
          <w:tab w:val="left" w:leader="dot" w:pos="7493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Plus podatek VAT w wys</w:t>
      </w:r>
      <w:r>
        <w:rPr>
          <w:rStyle w:val="FontStyle70"/>
          <w:rFonts w:ascii="Tahoma" w:hAnsi="Tahoma" w:cs="Tahoma"/>
        </w:rPr>
        <w:t xml:space="preserve">. </w:t>
      </w:r>
      <w:r w:rsidRPr="0069607A">
        <w:rPr>
          <w:rStyle w:val="FontStyle70"/>
          <w:rFonts w:ascii="Tahoma" w:hAnsi="Tahoma" w:cs="Tahoma"/>
        </w:rPr>
        <w:tab/>
        <w:t>%, tj. w kwocie:</w:t>
      </w:r>
      <w:r w:rsidRPr="0069607A">
        <w:rPr>
          <w:rStyle w:val="FontStyle70"/>
          <w:rFonts w:ascii="Tahoma" w:hAnsi="Tahoma" w:cs="Tahoma"/>
        </w:rPr>
        <w:tab/>
        <w:t>......zł</w:t>
      </w:r>
    </w:p>
    <w:p w:rsidR="00655508" w:rsidRPr="0069607A" w:rsidRDefault="00655508" w:rsidP="00655508">
      <w:pPr>
        <w:pStyle w:val="Style8"/>
        <w:widowControl/>
        <w:tabs>
          <w:tab w:val="left" w:leader="dot" w:pos="7464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 xml:space="preserve">Słownie: </w:t>
      </w:r>
      <w:r w:rsidRPr="0069607A">
        <w:rPr>
          <w:rStyle w:val="FontStyle70"/>
          <w:rFonts w:ascii="Tahoma" w:hAnsi="Tahoma" w:cs="Tahoma"/>
        </w:rPr>
        <w:tab/>
        <w:t>......zł</w:t>
      </w:r>
    </w:p>
    <w:p w:rsidR="00655508" w:rsidRPr="0069607A" w:rsidRDefault="00655508" w:rsidP="00655508">
      <w:pPr>
        <w:pStyle w:val="Style2"/>
        <w:widowControl/>
        <w:tabs>
          <w:tab w:val="left" w:leader="dot" w:pos="7872"/>
        </w:tabs>
        <w:spacing w:line="379" w:lineRule="exact"/>
        <w:ind w:firstLine="284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 xml:space="preserve">co stanowi wynagrodzenie </w:t>
      </w:r>
      <w:r>
        <w:rPr>
          <w:rStyle w:val="FontStyle68"/>
          <w:rFonts w:ascii="Tahoma" w:hAnsi="Tahoma" w:cs="Tahoma"/>
        </w:rPr>
        <w:t xml:space="preserve">ryczałtowe brutto w </w:t>
      </w:r>
      <w:proofErr w:type="spellStart"/>
      <w:r>
        <w:rPr>
          <w:rStyle w:val="FontStyle68"/>
          <w:rFonts w:ascii="Tahoma" w:hAnsi="Tahoma" w:cs="Tahoma"/>
        </w:rPr>
        <w:t>wysokości:…………………………</w:t>
      </w:r>
      <w:r w:rsidRPr="0069607A">
        <w:rPr>
          <w:rStyle w:val="FontStyle68"/>
          <w:rFonts w:ascii="Tahoma" w:hAnsi="Tahoma" w:cs="Tahoma"/>
        </w:rPr>
        <w:t>zł</w:t>
      </w:r>
      <w:proofErr w:type="spellEnd"/>
    </w:p>
    <w:p w:rsidR="00655508" w:rsidRDefault="00655508" w:rsidP="00655508">
      <w:pPr>
        <w:pStyle w:val="Style2"/>
        <w:widowControl/>
        <w:tabs>
          <w:tab w:val="left" w:leader="dot" w:pos="7584"/>
        </w:tabs>
        <w:spacing w:line="379" w:lineRule="exact"/>
        <w:ind w:firstLine="284"/>
        <w:rPr>
          <w:rStyle w:val="FontStyle68"/>
          <w:rFonts w:ascii="Tahoma" w:hAnsi="Tahoma" w:cs="Tahoma"/>
        </w:rPr>
      </w:pPr>
      <w:r>
        <w:rPr>
          <w:rStyle w:val="FontStyle68"/>
          <w:rFonts w:ascii="Tahoma" w:hAnsi="Tahoma" w:cs="Tahoma"/>
        </w:rPr>
        <w:t>słownie: .................................................................................................…...</w:t>
      </w:r>
      <w:r w:rsidRPr="0069607A">
        <w:rPr>
          <w:rStyle w:val="FontStyle68"/>
          <w:rFonts w:ascii="Tahoma" w:hAnsi="Tahoma" w:cs="Tahoma"/>
        </w:rPr>
        <w:t>....zł</w:t>
      </w:r>
    </w:p>
    <w:p w:rsidR="00655508" w:rsidRPr="00583419" w:rsidRDefault="00655508" w:rsidP="00655508">
      <w:pPr>
        <w:pStyle w:val="Style2"/>
        <w:widowControl/>
        <w:tabs>
          <w:tab w:val="left" w:leader="dot" w:pos="7584"/>
        </w:tabs>
        <w:spacing w:line="379" w:lineRule="exact"/>
        <w:ind w:firstLine="284"/>
        <w:rPr>
          <w:rStyle w:val="FontStyle68"/>
          <w:rFonts w:ascii="Tahoma" w:hAnsi="Tahoma" w:cs="Tahoma"/>
        </w:rPr>
      </w:pPr>
    </w:p>
    <w:p w:rsidR="00655508" w:rsidRPr="0069607A" w:rsidRDefault="00655508" w:rsidP="00655508">
      <w:pPr>
        <w:pStyle w:val="Style35"/>
        <w:widowControl/>
        <w:spacing w:line="360" w:lineRule="auto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4) oferujemy termin wykonania niniejszego zamówienia zgodnie z warunkami określonymi w SIWZ,</w:t>
      </w:r>
    </w:p>
    <w:p w:rsidR="00655508" w:rsidRPr="0069607A" w:rsidRDefault="00655508" w:rsidP="00655508">
      <w:pPr>
        <w:pStyle w:val="Style35"/>
        <w:widowControl/>
        <w:spacing w:line="360" w:lineRule="auto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5) jesteśmy związani ofertą przez okres 30 dni. Bieg terminu związania ofertą rozpoczyna się wraz z upływem terminu do składania ofert,</w:t>
      </w:r>
    </w:p>
    <w:p w:rsidR="00655508" w:rsidRPr="0069607A" w:rsidRDefault="00655508" w:rsidP="00655508">
      <w:pPr>
        <w:widowControl w:val="0"/>
        <w:spacing w:line="360" w:lineRule="auto"/>
        <w:jc w:val="both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6) akceptuję</w:t>
      </w:r>
      <w:r>
        <w:rPr>
          <w:rStyle w:val="FontStyle70"/>
          <w:rFonts w:ascii="Tahoma" w:hAnsi="Tahoma" w:cs="Tahoma"/>
        </w:rPr>
        <w:t xml:space="preserve"> </w:t>
      </w:r>
      <w:proofErr w:type="spellStart"/>
      <w:r>
        <w:rPr>
          <w:rStyle w:val="FontStyle70"/>
          <w:rFonts w:ascii="Tahoma" w:hAnsi="Tahoma" w:cs="Tahoma"/>
        </w:rPr>
        <w:t>(-</w:t>
      </w:r>
      <w:r w:rsidRPr="0069607A">
        <w:rPr>
          <w:rStyle w:val="FontStyle70"/>
          <w:rFonts w:ascii="Tahoma" w:hAnsi="Tahoma" w:cs="Tahoma"/>
        </w:rPr>
        <w:t>e</w:t>
      </w:r>
      <w:proofErr w:type="spellEnd"/>
      <w:r w:rsidRPr="0069607A">
        <w:rPr>
          <w:rStyle w:val="FontStyle70"/>
          <w:rFonts w:ascii="Tahoma" w:hAnsi="Tahoma" w:cs="Tahoma"/>
        </w:rPr>
        <w:t>my) bez zastrzeżeń wzór umowy przedstawiony jako załącznik do SIWZ,</w:t>
      </w:r>
    </w:p>
    <w:p w:rsidR="00655508" w:rsidRPr="0069607A" w:rsidRDefault="00655508" w:rsidP="00655508">
      <w:pPr>
        <w:pStyle w:val="Style8"/>
        <w:widowControl/>
        <w:tabs>
          <w:tab w:val="left" w:leader="dot" w:pos="13800"/>
          <w:tab w:val="left" w:leader="dot" w:pos="17174"/>
        </w:tabs>
        <w:spacing w:line="379" w:lineRule="exact"/>
        <w:ind w:left="284" w:hanging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8)</w:t>
      </w:r>
      <w:r w:rsidRPr="0069607A">
        <w:rPr>
          <w:rStyle w:val="FontStyle70"/>
          <w:rFonts w:ascii="Tahoma" w:hAnsi="Tahoma" w:cs="Tahoma"/>
        </w:rPr>
        <w:tab/>
        <w:t>w przypadku uznania mojej (naszej) oferty za najkorzystniejszą umowę zobowiązuję</w:t>
      </w:r>
      <w:proofErr w:type="spellStart"/>
      <w:r w:rsidRPr="0069607A">
        <w:rPr>
          <w:rStyle w:val="FontStyle70"/>
          <w:rFonts w:ascii="Tahoma" w:hAnsi="Tahoma" w:cs="Tahoma"/>
        </w:rPr>
        <w:t>(em</w:t>
      </w:r>
      <w:proofErr w:type="spellEnd"/>
      <w:r w:rsidRPr="0069607A">
        <w:rPr>
          <w:rStyle w:val="FontStyle70"/>
          <w:rFonts w:ascii="Tahoma" w:hAnsi="Tahoma" w:cs="Tahoma"/>
        </w:rPr>
        <w:t xml:space="preserve">y) się zawrzeć </w:t>
      </w:r>
      <w:r>
        <w:rPr>
          <w:rStyle w:val="FontStyle70"/>
          <w:rFonts w:ascii="Tahoma" w:hAnsi="Tahoma" w:cs="Tahoma"/>
        </w:rPr>
        <w:t xml:space="preserve">                       </w:t>
      </w:r>
      <w:r w:rsidRPr="0069607A">
        <w:rPr>
          <w:rStyle w:val="FontStyle70"/>
          <w:rFonts w:ascii="Tahoma" w:hAnsi="Tahoma" w:cs="Tahoma"/>
        </w:rPr>
        <w:t>w miejscu i terminie jakie zostaną wskazane przez Zamawiającego,</w:t>
      </w:r>
    </w:p>
    <w:p w:rsidR="00655508" w:rsidRPr="0069607A" w:rsidRDefault="00655508" w:rsidP="00655508">
      <w:pPr>
        <w:pStyle w:val="Style35"/>
        <w:widowControl/>
        <w:ind w:left="284" w:hanging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9)</w:t>
      </w:r>
      <w:r w:rsidRPr="0069607A">
        <w:rPr>
          <w:rStyle w:val="FontStyle70"/>
          <w:rFonts w:ascii="Tahoma" w:hAnsi="Tahoma" w:cs="Tahoma"/>
        </w:rPr>
        <w:tab/>
        <w:t>składam(y) niniejsz</w:t>
      </w:r>
      <w:r>
        <w:rPr>
          <w:rStyle w:val="FontStyle70"/>
          <w:rFonts w:ascii="Tahoma" w:hAnsi="Tahoma" w:cs="Tahoma"/>
        </w:rPr>
        <w:t>ą ofertę [we własnym imieniu]/</w:t>
      </w:r>
      <w:r w:rsidRPr="0069607A">
        <w:rPr>
          <w:rStyle w:val="FontStyle70"/>
          <w:rFonts w:ascii="Tahoma" w:hAnsi="Tahoma" w:cs="Tahoma"/>
        </w:rPr>
        <w:t>[jako Wykonawcy wspólnie ubiegający się o udzielenie zamówienia]</w:t>
      </w:r>
      <w:r w:rsidRPr="0069607A">
        <w:rPr>
          <w:rStyle w:val="FontStyle70"/>
          <w:rFonts w:ascii="Tahoma" w:hAnsi="Tahoma" w:cs="Tahoma"/>
          <w:vertAlign w:val="superscript"/>
        </w:rPr>
        <w:footnoteReference w:id="2"/>
      </w:r>
      <w:r w:rsidRPr="0069607A">
        <w:rPr>
          <w:rStyle w:val="FontStyle70"/>
          <w:rFonts w:ascii="Tahoma" w:hAnsi="Tahoma" w:cs="Tahoma"/>
        </w:rPr>
        <w:t>,</w:t>
      </w:r>
    </w:p>
    <w:p w:rsidR="00655508" w:rsidRPr="0069607A" w:rsidRDefault="00655508" w:rsidP="00655508">
      <w:pPr>
        <w:pStyle w:val="Style35"/>
        <w:widowControl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69607A">
        <w:rPr>
          <w:rStyle w:val="FontStyle70"/>
          <w:rFonts w:ascii="Tahoma" w:hAnsi="Tahoma" w:cs="Tahoma"/>
        </w:rPr>
        <w:t>10</w:t>
      </w:r>
      <w:r>
        <w:rPr>
          <w:rStyle w:val="FontStyle70"/>
          <w:rFonts w:ascii="Tahoma" w:hAnsi="Tahoma" w:cs="Tahoma"/>
        </w:rPr>
        <w:t xml:space="preserve">) </w:t>
      </w:r>
      <w:r w:rsidRPr="0069607A">
        <w:rPr>
          <w:rStyle w:val="FontStyle70"/>
          <w:rFonts w:ascii="Tahoma" w:hAnsi="Tahoma" w:cs="Tahoma"/>
        </w:rPr>
        <w:t>nie uczestniczę</w:t>
      </w:r>
      <w:r>
        <w:rPr>
          <w:rStyle w:val="FontStyle70"/>
          <w:rFonts w:ascii="Tahoma" w:hAnsi="Tahoma" w:cs="Tahoma"/>
        </w:rPr>
        <w:t xml:space="preserve"> </w:t>
      </w:r>
      <w:r w:rsidRPr="0069607A">
        <w:rPr>
          <w:rStyle w:val="FontStyle70"/>
          <w:rFonts w:ascii="Tahoma" w:hAnsi="Tahoma" w:cs="Tahoma"/>
        </w:rPr>
        <w:t>(</w:t>
      </w:r>
      <w:r>
        <w:rPr>
          <w:rStyle w:val="FontStyle70"/>
          <w:rFonts w:ascii="Tahoma" w:hAnsi="Tahoma" w:cs="Tahoma"/>
        </w:rPr>
        <w:t>-</w:t>
      </w:r>
      <w:proofErr w:type="spellStart"/>
      <w:r w:rsidRPr="0069607A">
        <w:rPr>
          <w:rStyle w:val="FontStyle70"/>
          <w:rFonts w:ascii="Tahoma" w:hAnsi="Tahoma" w:cs="Tahoma"/>
        </w:rPr>
        <w:t>ymy</w:t>
      </w:r>
      <w:proofErr w:type="spellEnd"/>
      <w:r w:rsidRPr="0069607A">
        <w:rPr>
          <w:rStyle w:val="FontStyle70"/>
          <w:rFonts w:ascii="Tahoma" w:hAnsi="Tahoma" w:cs="Tahoma"/>
        </w:rPr>
        <w:t>) jako Wykonawca w jakiejkolwiek innej ofercie złożonej w celu udzielenia niniejszego zamówienia,</w:t>
      </w:r>
    </w:p>
    <w:p w:rsidR="00655508" w:rsidRPr="0069607A" w:rsidRDefault="00655508" w:rsidP="00655508">
      <w:pPr>
        <w:pStyle w:val="Style8"/>
        <w:widowControl/>
        <w:tabs>
          <w:tab w:val="left" w:leader="dot" w:pos="12254"/>
          <w:tab w:val="left" w:leader="dot" w:pos="16027"/>
        </w:tabs>
        <w:ind w:left="284" w:hanging="284"/>
        <w:rPr>
          <w:rFonts w:ascii="Tahoma" w:hAnsi="Tahoma" w:cs="Tahoma"/>
          <w:sz w:val="20"/>
          <w:szCs w:val="20"/>
        </w:rPr>
      </w:pPr>
      <w:r w:rsidRPr="0069607A">
        <w:rPr>
          <w:rStyle w:val="FontStyle70"/>
          <w:rFonts w:ascii="Tahoma" w:hAnsi="Tahoma" w:cs="Tahoma"/>
        </w:rPr>
        <w:t xml:space="preserve">11) </w:t>
      </w:r>
      <w:r w:rsidRPr="0069607A">
        <w:rPr>
          <w:rFonts w:ascii="Tahoma" w:hAnsi="Tahoma" w:cs="Tahoma"/>
          <w:sz w:val="20"/>
          <w:szCs w:val="20"/>
        </w:rPr>
        <w:t xml:space="preserve">wskazane poniżej informacje zawarte w ofercie stanowią tajemnicę przedsiębiorstwa w rozumieniu przepisów </w:t>
      </w:r>
      <w:r>
        <w:rPr>
          <w:rFonts w:ascii="Tahoma" w:hAnsi="Tahoma" w:cs="Tahoma"/>
          <w:sz w:val="20"/>
          <w:szCs w:val="20"/>
        </w:rPr>
        <w:t xml:space="preserve">   </w:t>
      </w:r>
      <w:r w:rsidRPr="0069607A">
        <w:rPr>
          <w:rFonts w:ascii="Tahoma" w:hAnsi="Tahoma" w:cs="Tahoma"/>
          <w:sz w:val="20"/>
          <w:szCs w:val="20"/>
        </w:rPr>
        <w:t xml:space="preserve">o zwalczaniu nieuczciwej konkurencji </w:t>
      </w:r>
      <w:r w:rsidRPr="0069607A">
        <w:rPr>
          <w:rStyle w:val="FontStyle70"/>
          <w:rFonts w:ascii="Tahoma" w:hAnsi="Tahoma" w:cs="Tahoma"/>
        </w:rPr>
        <w:t xml:space="preserve">(Dz. U. z 2003 r., Nr 153, poz. 1503, z </w:t>
      </w:r>
      <w:proofErr w:type="spellStart"/>
      <w:r w:rsidRPr="0069607A">
        <w:rPr>
          <w:rStyle w:val="FontStyle70"/>
          <w:rFonts w:ascii="Tahoma" w:hAnsi="Tahoma" w:cs="Tahoma"/>
        </w:rPr>
        <w:t>późn</w:t>
      </w:r>
      <w:proofErr w:type="spellEnd"/>
      <w:r w:rsidRPr="0069607A">
        <w:rPr>
          <w:rStyle w:val="FontStyle70"/>
          <w:rFonts w:ascii="Tahoma" w:hAnsi="Tahoma" w:cs="Tahoma"/>
        </w:rPr>
        <w:t xml:space="preserve">. zm.) </w:t>
      </w:r>
      <w:r w:rsidRPr="0069607A">
        <w:rPr>
          <w:rFonts w:ascii="Tahoma" w:hAnsi="Tahoma" w:cs="Tahoma"/>
          <w:sz w:val="20"/>
          <w:szCs w:val="20"/>
        </w:rPr>
        <w:t>i w związku z niniejszym nie mogą być one udostępniane, w szczególności innym uczestnikom postępowania</w:t>
      </w:r>
      <w:r>
        <w:rPr>
          <w:rFonts w:ascii="Tahoma" w:hAnsi="Tahoma" w:cs="Tahoma"/>
          <w:sz w:val="20"/>
          <w:szCs w:val="20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35"/>
        <w:gridCol w:w="4596"/>
        <w:gridCol w:w="1815"/>
        <w:gridCol w:w="1745"/>
      </w:tblGrid>
      <w:tr w:rsidR="00655508" w:rsidRPr="0069607A" w:rsidTr="006E7DB2">
        <w:trPr>
          <w:cantSplit/>
          <w:trHeight w:hRule="exact" w:val="557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08" w:rsidRPr="0039004F" w:rsidRDefault="00655508" w:rsidP="006E7DB2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4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08" w:rsidRPr="0039004F" w:rsidRDefault="00655508" w:rsidP="006E7DB2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>Oznaczenie rodzaju (nazwy) informacji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08" w:rsidRPr="0039004F" w:rsidRDefault="00655508" w:rsidP="006E7DB2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 xml:space="preserve">Strony w ofercie </w:t>
            </w:r>
          </w:p>
          <w:p w:rsidR="00655508" w:rsidRPr="0039004F" w:rsidRDefault="00655508" w:rsidP="006E7DB2">
            <w:pPr>
              <w:pStyle w:val="Tekstpodstawowy21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 xml:space="preserve">(wyrażone cyfrą) </w:t>
            </w:r>
          </w:p>
        </w:tc>
      </w:tr>
      <w:tr w:rsidR="00655508" w:rsidRPr="0069607A" w:rsidTr="006E7DB2">
        <w:trPr>
          <w:cantSplit/>
          <w:jc w:val="center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08" w:rsidRPr="0039004F" w:rsidRDefault="00655508" w:rsidP="006E7DB2">
            <w:pPr>
              <w:rPr>
                <w:rFonts w:ascii="Tahoma" w:hAnsi="Tahoma" w:cs="Tahoma"/>
              </w:rPr>
            </w:pPr>
          </w:p>
        </w:tc>
        <w:tc>
          <w:tcPr>
            <w:tcW w:w="4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08" w:rsidRPr="0039004F" w:rsidRDefault="00655508" w:rsidP="006E7DB2">
            <w:pPr>
              <w:rPr>
                <w:rFonts w:ascii="Tahoma" w:hAnsi="Tahoma" w:cs="Tahom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08" w:rsidRPr="0039004F" w:rsidRDefault="00655508" w:rsidP="006E7DB2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>od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08" w:rsidRPr="0039004F" w:rsidRDefault="00655508" w:rsidP="006E7DB2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39004F">
              <w:rPr>
                <w:rFonts w:ascii="Tahoma" w:hAnsi="Tahoma" w:cs="Tahoma"/>
                <w:sz w:val="18"/>
                <w:szCs w:val="18"/>
              </w:rPr>
              <w:t>o</w:t>
            </w:r>
          </w:p>
        </w:tc>
      </w:tr>
      <w:tr w:rsidR="00655508" w:rsidRPr="0069607A" w:rsidTr="006E7DB2">
        <w:trPr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08" w:rsidRPr="0069607A" w:rsidRDefault="00655508" w:rsidP="006E7DB2">
            <w:pPr>
              <w:pStyle w:val="Tekstpodstawowy21"/>
              <w:tabs>
                <w:tab w:val="left" w:pos="1134"/>
              </w:tabs>
              <w:snapToGri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08" w:rsidRPr="0069607A" w:rsidRDefault="00655508" w:rsidP="006E7DB2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08" w:rsidRPr="0069607A" w:rsidRDefault="00655508" w:rsidP="006E7DB2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08" w:rsidRDefault="00655508" w:rsidP="006E7DB2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55508" w:rsidRPr="0069607A" w:rsidRDefault="00655508" w:rsidP="006E7DB2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55508" w:rsidRPr="00C14C45" w:rsidRDefault="00655508" w:rsidP="00655508">
      <w:pPr>
        <w:pStyle w:val="Style8"/>
        <w:widowControl/>
        <w:tabs>
          <w:tab w:val="left" w:pos="6825"/>
        </w:tabs>
        <w:rPr>
          <w:rFonts w:ascii="Tahoma" w:hAnsi="Tahoma" w:cs="Tahoma"/>
        </w:rPr>
      </w:pPr>
    </w:p>
    <w:p w:rsidR="00655508" w:rsidRDefault="00655508" w:rsidP="00655508">
      <w:pPr>
        <w:pStyle w:val="Style43"/>
        <w:widowControl/>
        <w:spacing w:line="240" w:lineRule="exact"/>
        <w:ind w:left="153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</w:t>
      </w:r>
    </w:p>
    <w:p w:rsidR="00655508" w:rsidRDefault="00655508" w:rsidP="00655508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>(Data, Podpis osoby lub osób uprawionych do reprezentowania Wykonawcy)</w:t>
      </w:r>
    </w:p>
    <w:p w:rsidR="00655508" w:rsidRPr="00943C39" w:rsidRDefault="00655508" w:rsidP="00655508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</w:p>
    <w:p w:rsidR="00655508" w:rsidRDefault="00655508" w:rsidP="00655508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55508" w:rsidRDefault="00655508" w:rsidP="00655508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55508" w:rsidRDefault="00655508" w:rsidP="00655508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55508" w:rsidRDefault="00655508" w:rsidP="00655508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55508" w:rsidRDefault="00655508" w:rsidP="00655508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55508" w:rsidRPr="00885918" w:rsidRDefault="00655508" w:rsidP="00655508">
      <w:pPr>
        <w:pStyle w:val="Style43"/>
        <w:widowControl/>
        <w:spacing w:before="158"/>
        <w:jc w:val="right"/>
        <w:outlineLvl w:val="0"/>
        <w:rPr>
          <w:rFonts w:cs="Arial"/>
          <w:i/>
          <w:i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Załącznik Nr 4</w:t>
      </w:r>
    </w:p>
    <w:p w:rsidR="00655508" w:rsidRDefault="00655508" w:rsidP="00655508">
      <w:pPr>
        <w:pStyle w:val="Style23"/>
        <w:widowControl/>
        <w:tabs>
          <w:tab w:val="left" w:pos="7718"/>
        </w:tabs>
        <w:spacing w:line="100" w:lineRule="atLeast"/>
        <w:outlineLvl w:val="0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ab/>
      </w:r>
    </w:p>
    <w:p w:rsidR="00655508" w:rsidRDefault="00655508" w:rsidP="00655508">
      <w:pPr>
        <w:pStyle w:val="Style23"/>
        <w:widowControl/>
        <w:spacing w:line="100" w:lineRule="atLeast"/>
        <w:outlineLvl w:val="0"/>
        <w:rPr>
          <w:rStyle w:val="FontStyle66"/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23"/>
        <w:widowControl/>
        <w:spacing w:line="100" w:lineRule="atLeast"/>
        <w:jc w:val="center"/>
        <w:outlineLvl w:val="0"/>
        <w:rPr>
          <w:rStyle w:val="FontStyle66"/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23"/>
        <w:widowControl/>
        <w:spacing w:line="100" w:lineRule="atLeast"/>
        <w:jc w:val="center"/>
        <w:outlineLvl w:val="0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>Oświadczenie o spełnianiu warunków udziału z art. 25a ust.1</w:t>
      </w:r>
    </w:p>
    <w:p w:rsidR="00655508" w:rsidRDefault="00655508" w:rsidP="00655508">
      <w:pPr>
        <w:pStyle w:val="Style13"/>
        <w:widowControl/>
        <w:spacing w:line="100" w:lineRule="atLeast"/>
        <w:jc w:val="center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>ustawy z dnia 29 stycznia 2004 r. prawo zamówień publicznych                                                    (</w:t>
      </w:r>
      <w:r>
        <w:rPr>
          <w:rFonts w:ascii="Verdana" w:hAnsi="Verdana"/>
          <w:b/>
          <w:sz w:val="20"/>
        </w:rPr>
        <w:t>Dz. U. z 2017</w:t>
      </w:r>
      <w:r w:rsidRPr="006253B9">
        <w:rPr>
          <w:rFonts w:ascii="Verdana" w:hAnsi="Verdana"/>
          <w:b/>
          <w:sz w:val="20"/>
        </w:rPr>
        <w:t xml:space="preserve"> r. poz. </w:t>
      </w:r>
      <w:r>
        <w:rPr>
          <w:rFonts w:ascii="Verdana" w:hAnsi="Verdana"/>
          <w:b/>
          <w:sz w:val="20"/>
        </w:rPr>
        <w:t>1579 ze zm.)</w:t>
      </w:r>
      <w:r>
        <w:rPr>
          <w:rStyle w:val="FontStyle66"/>
          <w:rFonts w:ascii="Verdana" w:hAnsi="Verdana"/>
          <w:sz w:val="20"/>
          <w:szCs w:val="20"/>
        </w:rPr>
        <w:t xml:space="preserve"> w postępowaniu na zadanie pn.:</w:t>
      </w:r>
    </w:p>
    <w:p w:rsidR="00655508" w:rsidRDefault="00655508" w:rsidP="00655508">
      <w:pPr>
        <w:pStyle w:val="Style13"/>
        <w:widowControl/>
        <w:spacing w:line="100" w:lineRule="atLeast"/>
        <w:jc w:val="left"/>
      </w:pPr>
    </w:p>
    <w:p w:rsidR="00655508" w:rsidRPr="0069607A" w:rsidRDefault="00655508" w:rsidP="006555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>„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Świadczenie usług w zakresie wywozu odpadów komunalnych na terenie Gminy Kondratowice w okresie od 01.08.2018 r. do 31.12.2018 r.”</w:t>
      </w:r>
    </w:p>
    <w:p w:rsidR="00655508" w:rsidRDefault="00655508" w:rsidP="00655508">
      <w:pPr>
        <w:pStyle w:val="Style8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</w:p>
    <w:p w:rsidR="00655508" w:rsidRDefault="00655508" w:rsidP="00655508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Działając w imieniu:</w:t>
      </w:r>
    </w:p>
    <w:p w:rsidR="00655508" w:rsidRDefault="00655508" w:rsidP="00655508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655508" w:rsidRDefault="00655508" w:rsidP="0065550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655508" w:rsidRDefault="00655508" w:rsidP="0065550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655508" w:rsidRDefault="00655508" w:rsidP="0065550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655508" w:rsidRDefault="00655508" w:rsidP="00655508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(pełna nazwa i adres wykonawcy)</w:t>
      </w:r>
    </w:p>
    <w:p w:rsidR="00655508" w:rsidRDefault="00655508" w:rsidP="00655508">
      <w:pPr>
        <w:jc w:val="center"/>
        <w:rPr>
          <w:rFonts w:ascii="Verdana" w:hAnsi="Verdana" w:cs="Arial"/>
          <w:i/>
          <w:sz w:val="20"/>
          <w:szCs w:val="20"/>
        </w:rPr>
      </w:pPr>
    </w:p>
    <w:p w:rsidR="00655508" w:rsidRDefault="00655508" w:rsidP="00655508">
      <w:pPr>
        <w:outlineLvl w:val="0"/>
        <w:rPr>
          <w:rFonts w:ascii="Verdana" w:hAnsi="Verdana" w:cs="Arial"/>
          <w:iCs/>
          <w:sz w:val="20"/>
          <w:szCs w:val="20"/>
        </w:rPr>
      </w:pPr>
    </w:p>
    <w:p w:rsidR="00655508" w:rsidRDefault="00655508" w:rsidP="00655508">
      <w:pPr>
        <w:outlineLvl w:val="0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NIP:………..……………………………….,  REGON:………………………………………</w:t>
      </w:r>
    </w:p>
    <w:p w:rsidR="00655508" w:rsidRDefault="00655508" w:rsidP="00655508">
      <w:pPr>
        <w:rPr>
          <w:rFonts w:ascii="Verdana" w:hAnsi="Verdana" w:cs="Arial"/>
          <w:iCs/>
          <w:sz w:val="20"/>
          <w:szCs w:val="20"/>
        </w:rPr>
      </w:pPr>
    </w:p>
    <w:p w:rsidR="00655508" w:rsidRPr="0069607A" w:rsidRDefault="00655508" w:rsidP="0065550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 xml:space="preserve">i będąc należycie upoważnionym do jego reprezentowania oświadczam/y, że spełniam/y warunki udziału </w:t>
      </w:r>
      <w:r>
        <w:rPr>
          <w:rFonts w:ascii="Tahoma" w:hAnsi="Tahoma" w:cs="Tahoma"/>
          <w:sz w:val="20"/>
          <w:szCs w:val="20"/>
        </w:rPr>
        <w:t xml:space="preserve">                         </w:t>
      </w:r>
      <w:r w:rsidRPr="0069607A">
        <w:rPr>
          <w:rFonts w:ascii="Tahoma" w:hAnsi="Tahoma" w:cs="Tahoma"/>
          <w:sz w:val="20"/>
          <w:szCs w:val="20"/>
        </w:rPr>
        <w:t>w postępowaniu</w:t>
      </w:r>
      <w:r>
        <w:rPr>
          <w:rFonts w:ascii="Tahoma" w:hAnsi="Tahoma" w:cs="Tahoma"/>
          <w:sz w:val="20"/>
          <w:szCs w:val="20"/>
        </w:rPr>
        <w:t xml:space="preserve"> określone przez Zamawiającego Gminę Kondratowice w Specyfikacji Istotnych Warunków Zamówienia i ogłoszeniu o zamówieniu</w:t>
      </w: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655508" w:rsidRPr="0069607A" w:rsidRDefault="00655508" w:rsidP="00655508">
      <w:pPr>
        <w:pStyle w:val="Style43"/>
        <w:widowControl/>
        <w:spacing w:line="240" w:lineRule="exact"/>
        <w:rPr>
          <w:rFonts w:ascii="Tahoma" w:hAnsi="Tahoma" w:cs="Tahoma"/>
        </w:rPr>
      </w:pPr>
    </w:p>
    <w:p w:rsidR="00655508" w:rsidRDefault="00655508" w:rsidP="00655508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Osoba składająca oświadczenie świadoma jest odpowiedzialności karnej, wynikającej                  z art. 297 Kodeksu Karnego.</w:t>
      </w:r>
    </w:p>
    <w:p w:rsidR="00655508" w:rsidRDefault="00655508" w:rsidP="00655508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ind w:left="170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.…………………………………………………………………………………………………................</w:t>
      </w:r>
    </w:p>
    <w:p w:rsidR="00655508" w:rsidRPr="006A1FBF" w:rsidRDefault="00655508" w:rsidP="00655508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>
        <w:rPr>
          <w:rStyle w:val="FontStyle73"/>
          <w:rFonts w:ascii="Verdana" w:hAnsi="Verdana"/>
          <w:sz w:val="16"/>
          <w:szCs w:val="16"/>
        </w:rPr>
        <w:t xml:space="preserve">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>(Data, Podpis osoby lub osób uprawionych do reprezentowania Wykonawcy)</w:t>
      </w:r>
    </w:p>
    <w:p w:rsidR="00655508" w:rsidRDefault="00655508" w:rsidP="00655508">
      <w:pPr>
        <w:pStyle w:val="Style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"/>
        <w:widowControl/>
        <w:spacing w:before="48" w:line="100" w:lineRule="atLeast"/>
        <w:ind w:left="142" w:hanging="142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*Jeżeli Wykonawca polegać będzie na wiedzy i doświadczeniu, potencjale technicznym, osobach zdolnych do wykonania zamówienia lub zdolnościach finansowych innych podmiotów, niezależnie od charakteru prawnego łączących go z nimi stosunków, zobowiązany jest udowodnić zamawiającemu iż będzie dysponował zasobami niezbędnymi do realizacji zamówienia, w szczególności przedstawiając w tym celu pisemne zobowiązanie tych podmiotów do oddania mu do dyspozycji niezbędnych zasobów na okres korzystania z nich przy wykonywaniu zamówienia</w:t>
      </w:r>
    </w:p>
    <w:p w:rsidR="00655508" w:rsidRPr="00583419" w:rsidRDefault="00655508" w:rsidP="00655508">
      <w:pPr>
        <w:pStyle w:val="Style4"/>
        <w:widowControl/>
        <w:spacing w:before="48" w:line="100" w:lineRule="atLeast"/>
        <w:ind w:left="142" w:hanging="142"/>
        <w:jc w:val="both"/>
        <w:rPr>
          <w:rFonts w:ascii="ArialMT" w:hAnsi="ArialMT" w:cs="ArialMT"/>
          <w:color w:val="000000"/>
          <w:sz w:val="16"/>
          <w:szCs w:val="16"/>
        </w:rPr>
      </w:pPr>
    </w:p>
    <w:p w:rsidR="00655508" w:rsidRPr="007C64B1" w:rsidRDefault="00655508" w:rsidP="00655508">
      <w:pPr>
        <w:pStyle w:val="Style4"/>
        <w:widowControl/>
        <w:spacing w:before="48" w:line="100" w:lineRule="atLeast"/>
        <w:ind w:left="142" w:hanging="142"/>
        <w:jc w:val="right"/>
        <w:rPr>
          <w:rFonts w:ascii="ArialMT" w:hAnsi="ArialMT" w:cs="ArialMT"/>
          <w:color w:val="000000"/>
          <w:sz w:val="16"/>
          <w:szCs w:val="16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lastRenderedPageBreak/>
        <w:t>Załącznik Nr 5</w:t>
      </w:r>
    </w:p>
    <w:p w:rsidR="00655508" w:rsidRDefault="00655508" w:rsidP="00655508">
      <w:pPr>
        <w:autoSpaceDE w:val="0"/>
        <w:rPr>
          <w:color w:val="000000"/>
        </w:rPr>
      </w:pPr>
      <w:r>
        <w:rPr>
          <w:color w:val="000000"/>
        </w:rPr>
        <w:t xml:space="preserve"> </w:t>
      </w:r>
    </w:p>
    <w:p w:rsidR="00655508" w:rsidRDefault="00655508" w:rsidP="00655508">
      <w:pPr>
        <w:pStyle w:val="Style2"/>
        <w:widowControl/>
        <w:spacing w:before="48"/>
        <w:rPr>
          <w:rStyle w:val="FontStyle66"/>
          <w:rFonts w:ascii="Verdana" w:hAnsi="Verdana"/>
          <w:color w:val="000000"/>
          <w:sz w:val="20"/>
          <w:szCs w:val="20"/>
        </w:rPr>
      </w:pPr>
    </w:p>
    <w:p w:rsidR="00655508" w:rsidRDefault="00655508" w:rsidP="00655508">
      <w:pPr>
        <w:pStyle w:val="Style2"/>
        <w:widowControl/>
        <w:spacing w:before="48"/>
        <w:jc w:val="center"/>
        <w:rPr>
          <w:rStyle w:val="FontStyle66"/>
          <w:rFonts w:ascii="Verdana" w:hAnsi="Verdana"/>
          <w:color w:val="000000"/>
          <w:sz w:val="20"/>
          <w:szCs w:val="20"/>
        </w:rPr>
      </w:pPr>
    </w:p>
    <w:p w:rsidR="00655508" w:rsidRDefault="00655508" w:rsidP="00655508">
      <w:pPr>
        <w:pStyle w:val="Style2"/>
        <w:widowControl/>
        <w:spacing w:line="240" w:lineRule="auto"/>
        <w:jc w:val="center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 xml:space="preserve">Oświadczenie Wykonawcy o </w:t>
      </w:r>
      <w:r>
        <w:rPr>
          <w:rStyle w:val="FontStyle66"/>
          <w:color w:val="000000"/>
          <w:szCs w:val="20"/>
        </w:rPr>
        <w:t xml:space="preserve"> 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braku podstaw do wykluczenia z postępowania w trybie art. 25a ust. 1 ustawy </w:t>
      </w:r>
      <w:r>
        <w:rPr>
          <w:rStyle w:val="FontStyle66"/>
          <w:rFonts w:ascii="Verdana" w:hAnsi="Verdana"/>
          <w:sz w:val="20"/>
          <w:szCs w:val="20"/>
        </w:rPr>
        <w:t xml:space="preserve">z dnia 29 stycznia 2004 r. prawo zamówień publicznych </w:t>
      </w:r>
    </w:p>
    <w:p w:rsidR="00655508" w:rsidRDefault="00655508" w:rsidP="00655508">
      <w:pPr>
        <w:pStyle w:val="Style2"/>
        <w:widowControl/>
        <w:spacing w:line="240" w:lineRule="auto"/>
        <w:jc w:val="center"/>
        <w:rPr>
          <w:rStyle w:val="FontStyle68"/>
          <w:rFonts w:ascii="Verdana" w:hAnsi="Verdana"/>
          <w:color w:val="000000"/>
        </w:rPr>
      </w:pPr>
      <w:r>
        <w:rPr>
          <w:rStyle w:val="FontStyle66"/>
          <w:rFonts w:ascii="Verdana" w:hAnsi="Verdana"/>
          <w:sz w:val="20"/>
          <w:szCs w:val="20"/>
        </w:rPr>
        <w:t>(</w:t>
      </w:r>
      <w:r w:rsidRPr="006253B9">
        <w:rPr>
          <w:rFonts w:ascii="Verdana" w:hAnsi="Verdana"/>
          <w:b/>
          <w:sz w:val="20"/>
        </w:rPr>
        <w:t>Dz. U. z 201</w:t>
      </w:r>
      <w:r>
        <w:rPr>
          <w:rFonts w:ascii="Verdana" w:hAnsi="Verdana"/>
          <w:b/>
          <w:sz w:val="20"/>
        </w:rPr>
        <w:t>7</w:t>
      </w:r>
      <w:r w:rsidRPr="006253B9">
        <w:rPr>
          <w:rFonts w:ascii="Verdana" w:hAnsi="Verdana"/>
          <w:b/>
          <w:sz w:val="20"/>
        </w:rPr>
        <w:t xml:space="preserve"> r. poz. </w:t>
      </w:r>
      <w:r>
        <w:rPr>
          <w:rFonts w:ascii="Verdana" w:hAnsi="Verdana"/>
          <w:b/>
          <w:sz w:val="20"/>
        </w:rPr>
        <w:t>1579 ze zm.</w:t>
      </w:r>
      <w:r w:rsidRPr="006253B9">
        <w:rPr>
          <w:rStyle w:val="FontStyle66"/>
          <w:rFonts w:ascii="Verdana" w:hAnsi="Verdana"/>
          <w:sz w:val="20"/>
          <w:szCs w:val="20"/>
        </w:rPr>
        <w:t>)</w:t>
      </w:r>
      <w:r>
        <w:rPr>
          <w:rStyle w:val="FontStyle66"/>
          <w:rFonts w:ascii="Verdana" w:hAnsi="Verdana"/>
          <w:sz w:val="20"/>
          <w:szCs w:val="20"/>
        </w:rPr>
        <w:t xml:space="preserve"> 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 w postępowaniu pn.</w:t>
      </w:r>
      <w:r>
        <w:rPr>
          <w:rStyle w:val="FontStyle68"/>
          <w:rFonts w:ascii="Verdana" w:hAnsi="Verdana"/>
          <w:color w:val="000000"/>
        </w:rPr>
        <w:t>:</w:t>
      </w:r>
    </w:p>
    <w:p w:rsidR="00655508" w:rsidRPr="007C64B1" w:rsidRDefault="00655508" w:rsidP="00655508">
      <w:pPr>
        <w:pStyle w:val="Style2"/>
        <w:widowControl/>
        <w:spacing w:line="240" w:lineRule="auto"/>
        <w:jc w:val="center"/>
        <w:rPr>
          <w:rStyle w:val="FontStyle68"/>
          <w:rFonts w:ascii="Verdana" w:hAnsi="Verdana"/>
          <w:color w:val="000000"/>
        </w:rPr>
      </w:pPr>
    </w:p>
    <w:p w:rsidR="00655508" w:rsidRPr="004F5F4B" w:rsidRDefault="00655508" w:rsidP="006555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>„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Świadczenie usług w zakresie wywozu odpadów komunalnych na terenie Gminy Kondratowice w okresie od 01.08.2018 r. do 31.12.2018 r.”</w:t>
      </w:r>
    </w:p>
    <w:p w:rsidR="00655508" w:rsidRDefault="00655508" w:rsidP="00655508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Działając w imieniu</w:t>
      </w:r>
      <w:r>
        <w:rPr>
          <w:rFonts w:ascii="Tahoma" w:hAnsi="Tahoma" w:cs="Tahoma"/>
          <w:sz w:val="20"/>
          <w:szCs w:val="20"/>
        </w:rPr>
        <w:t>:</w:t>
      </w:r>
    </w:p>
    <w:p w:rsidR="00655508" w:rsidRPr="0069607A" w:rsidRDefault="00655508" w:rsidP="00655508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655508" w:rsidRPr="0069607A" w:rsidRDefault="00655508" w:rsidP="0065550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</w:t>
      </w:r>
      <w:r w:rsidRPr="0069607A">
        <w:rPr>
          <w:rFonts w:ascii="Tahoma" w:hAnsi="Tahoma" w:cs="Tahoma"/>
          <w:sz w:val="20"/>
          <w:szCs w:val="20"/>
        </w:rPr>
        <w:t>........................</w:t>
      </w:r>
    </w:p>
    <w:p w:rsidR="00655508" w:rsidRPr="0069607A" w:rsidRDefault="00655508" w:rsidP="0065550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55508" w:rsidRPr="0069607A" w:rsidRDefault="00655508" w:rsidP="0065550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</w:t>
      </w:r>
      <w:r w:rsidRPr="0069607A">
        <w:rPr>
          <w:rFonts w:ascii="Tahoma" w:hAnsi="Tahoma" w:cs="Tahoma"/>
          <w:sz w:val="20"/>
          <w:szCs w:val="20"/>
        </w:rPr>
        <w:t>..............</w:t>
      </w:r>
    </w:p>
    <w:p w:rsidR="00655508" w:rsidRPr="006A1FBF" w:rsidRDefault="00655508" w:rsidP="00655508">
      <w:pPr>
        <w:jc w:val="center"/>
        <w:rPr>
          <w:rFonts w:ascii="Tahoma" w:hAnsi="Tahoma" w:cs="Tahoma"/>
          <w:sz w:val="16"/>
          <w:szCs w:val="16"/>
        </w:rPr>
      </w:pPr>
      <w:r w:rsidRPr="006A1FBF">
        <w:rPr>
          <w:rFonts w:ascii="Tahoma" w:hAnsi="Tahoma" w:cs="Tahoma"/>
          <w:sz w:val="16"/>
          <w:szCs w:val="16"/>
        </w:rPr>
        <w:t xml:space="preserve"> (pełna nazwa i adres wykonawcy)</w:t>
      </w:r>
    </w:p>
    <w:p w:rsidR="00655508" w:rsidRDefault="00655508" w:rsidP="00655508">
      <w:pPr>
        <w:jc w:val="center"/>
        <w:rPr>
          <w:rFonts w:ascii="Tahoma" w:hAnsi="Tahoma" w:cs="Tahoma"/>
          <w:i/>
          <w:sz w:val="20"/>
          <w:szCs w:val="20"/>
        </w:rPr>
      </w:pPr>
    </w:p>
    <w:p w:rsidR="00655508" w:rsidRPr="0069607A" w:rsidRDefault="00655508" w:rsidP="00655508">
      <w:pPr>
        <w:jc w:val="center"/>
        <w:rPr>
          <w:rFonts w:ascii="Tahoma" w:hAnsi="Tahoma" w:cs="Tahoma"/>
          <w:i/>
          <w:sz w:val="20"/>
          <w:szCs w:val="20"/>
        </w:rPr>
      </w:pPr>
    </w:p>
    <w:p w:rsidR="00655508" w:rsidRPr="0069607A" w:rsidRDefault="00655508" w:rsidP="00655508">
      <w:pPr>
        <w:outlineLvl w:val="0"/>
        <w:rPr>
          <w:rFonts w:ascii="Tahoma" w:hAnsi="Tahoma" w:cs="Tahoma"/>
          <w:iCs/>
          <w:sz w:val="20"/>
          <w:szCs w:val="20"/>
        </w:rPr>
      </w:pPr>
    </w:p>
    <w:p w:rsidR="00655508" w:rsidRPr="0069607A" w:rsidRDefault="00655508" w:rsidP="00655508">
      <w:pPr>
        <w:outlineLvl w:val="0"/>
        <w:rPr>
          <w:rFonts w:ascii="Tahoma" w:hAnsi="Tahoma" w:cs="Tahoma"/>
          <w:iCs/>
          <w:sz w:val="20"/>
          <w:szCs w:val="20"/>
        </w:rPr>
      </w:pPr>
      <w:r w:rsidRPr="0069607A">
        <w:rPr>
          <w:rFonts w:ascii="Tahoma" w:hAnsi="Tahoma" w:cs="Tahoma"/>
          <w:iCs/>
          <w:sz w:val="20"/>
          <w:szCs w:val="20"/>
        </w:rPr>
        <w:t>NIP: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9607A">
        <w:rPr>
          <w:rFonts w:ascii="Tahoma" w:hAnsi="Tahoma" w:cs="Tahoma"/>
          <w:iCs/>
          <w:sz w:val="20"/>
          <w:szCs w:val="20"/>
        </w:rPr>
        <w:t>………..……………………………….,  REGON: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9607A">
        <w:rPr>
          <w:rFonts w:ascii="Tahoma" w:hAnsi="Tahoma" w:cs="Tahoma"/>
          <w:iCs/>
          <w:sz w:val="20"/>
          <w:szCs w:val="20"/>
        </w:rPr>
        <w:t>………………………………………</w:t>
      </w:r>
    </w:p>
    <w:p w:rsidR="00655508" w:rsidRPr="0069607A" w:rsidRDefault="00655508" w:rsidP="00655508">
      <w:pPr>
        <w:rPr>
          <w:rFonts w:ascii="Tahoma" w:hAnsi="Tahoma" w:cs="Tahoma"/>
          <w:iCs/>
          <w:sz w:val="20"/>
          <w:szCs w:val="20"/>
        </w:rPr>
      </w:pPr>
    </w:p>
    <w:p w:rsidR="00655508" w:rsidRPr="008C1CF0" w:rsidRDefault="00655508" w:rsidP="00655508">
      <w:pPr>
        <w:pStyle w:val="Style33"/>
        <w:widowControl/>
        <w:spacing w:before="230"/>
        <w:jc w:val="both"/>
        <w:rPr>
          <w:rStyle w:val="FontStyle66"/>
          <w:rFonts w:ascii="Tahoma" w:hAnsi="Tahoma" w:cs="Tahoma"/>
          <w:b w:val="0"/>
          <w:sz w:val="20"/>
          <w:szCs w:val="20"/>
        </w:rPr>
      </w:pPr>
      <w:r w:rsidRPr="0069607A">
        <w:rPr>
          <w:rStyle w:val="FontStyle67"/>
          <w:rFonts w:ascii="Tahoma" w:hAnsi="Tahoma" w:cs="Tahoma"/>
          <w:sz w:val="20"/>
          <w:szCs w:val="20"/>
        </w:rPr>
        <w:t xml:space="preserve">Oświadczamy, że brak jest podstaw do wykluczenia z postępowania o udzielenie niniejszego zamówienia </w:t>
      </w:r>
      <w:r>
        <w:rPr>
          <w:rStyle w:val="FontStyle67"/>
          <w:rFonts w:ascii="Tahoma" w:hAnsi="Tahoma" w:cs="Tahoma"/>
          <w:sz w:val="20"/>
          <w:szCs w:val="20"/>
        </w:rPr>
        <w:t xml:space="preserve">                     </w:t>
      </w:r>
      <w:r w:rsidRPr="0069607A">
        <w:rPr>
          <w:rStyle w:val="FontStyle67"/>
          <w:rFonts w:ascii="Tahoma" w:hAnsi="Tahoma" w:cs="Tahoma"/>
          <w:sz w:val="20"/>
          <w:szCs w:val="20"/>
        </w:rPr>
        <w:t xml:space="preserve">na podstawie przesłanek zawartych w </w:t>
      </w:r>
      <w:r w:rsidRPr="008C1CF0">
        <w:rPr>
          <w:rStyle w:val="FontStyle66"/>
          <w:rFonts w:ascii="Tahoma" w:hAnsi="Tahoma" w:cs="Tahoma"/>
          <w:b w:val="0"/>
          <w:sz w:val="20"/>
          <w:szCs w:val="20"/>
        </w:rPr>
        <w:t>art. 24 ust.</w:t>
      </w:r>
      <w:r>
        <w:rPr>
          <w:rStyle w:val="FontStyle66"/>
          <w:rFonts w:ascii="Tahoma" w:hAnsi="Tahoma" w:cs="Tahoma"/>
          <w:b w:val="0"/>
          <w:sz w:val="20"/>
          <w:szCs w:val="20"/>
        </w:rPr>
        <w:t xml:space="preserve"> </w:t>
      </w:r>
      <w:r w:rsidRPr="008C1CF0">
        <w:rPr>
          <w:rStyle w:val="FontStyle66"/>
          <w:rFonts w:ascii="Tahoma" w:hAnsi="Tahoma" w:cs="Tahoma"/>
          <w:b w:val="0"/>
          <w:sz w:val="20"/>
          <w:szCs w:val="20"/>
        </w:rPr>
        <w:t>1</w:t>
      </w:r>
      <w:r>
        <w:rPr>
          <w:rStyle w:val="FontStyle66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>
        <w:rPr>
          <w:rStyle w:val="FontStyle66"/>
          <w:rFonts w:ascii="Tahoma" w:hAnsi="Tahoma" w:cs="Tahoma"/>
          <w:b w:val="0"/>
          <w:sz w:val="20"/>
          <w:szCs w:val="20"/>
        </w:rPr>
        <w:t>pkt</w:t>
      </w:r>
      <w:proofErr w:type="spellEnd"/>
      <w:r>
        <w:rPr>
          <w:rStyle w:val="FontStyle66"/>
          <w:rFonts w:ascii="Tahoma" w:hAnsi="Tahoma" w:cs="Tahoma"/>
          <w:b w:val="0"/>
          <w:sz w:val="20"/>
          <w:szCs w:val="20"/>
        </w:rPr>
        <w:t xml:space="preserve"> 12-23</w:t>
      </w:r>
      <w:r w:rsidRPr="008C1CF0">
        <w:rPr>
          <w:rStyle w:val="FontStyle66"/>
          <w:rFonts w:ascii="Tahoma" w:hAnsi="Tahoma" w:cs="Tahoma"/>
          <w:b w:val="0"/>
          <w:sz w:val="20"/>
          <w:szCs w:val="20"/>
        </w:rPr>
        <w:t xml:space="preserve"> ustawy z dnia 29 stycznia 2004 r. Prawo zamówień publicznych </w:t>
      </w:r>
      <w:r w:rsidRPr="007C64B1">
        <w:rPr>
          <w:rStyle w:val="FontStyle66"/>
          <w:rFonts w:ascii="Tahoma" w:hAnsi="Tahoma" w:cs="Tahoma"/>
          <w:b w:val="0"/>
          <w:sz w:val="20"/>
          <w:szCs w:val="20"/>
        </w:rPr>
        <w:t>(</w:t>
      </w:r>
      <w:r w:rsidRPr="0026097C">
        <w:rPr>
          <w:rFonts w:ascii="Verdana" w:hAnsi="Verdana"/>
          <w:sz w:val="20"/>
        </w:rPr>
        <w:t>Dz. U. z</w:t>
      </w:r>
      <w:r>
        <w:rPr>
          <w:rFonts w:ascii="Verdana" w:hAnsi="Verdana"/>
          <w:sz w:val="20"/>
        </w:rPr>
        <w:t xml:space="preserve"> 2017 r. poz. 1579 ze zm.</w:t>
      </w:r>
      <w:r w:rsidRPr="007C64B1">
        <w:rPr>
          <w:rStyle w:val="FontStyle66"/>
          <w:rFonts w:ascii="Tahoma" w:hAnsi="Tahoma" w:cs="Tahoma"/>
          <w:b w:val="0"/>
          <w:sz w:val="20"/>
          <w:szCs w:val="20"/>
        </w:rPr>
        <w:t>)</w:t>
      </w:r>
    </w:p>
    <w:p w:rsidR="00655508" w:rsidRPr="0069607A" w:rsidRDefault="00655508" w:rsidP="00655508">
      <w:pPr>
        <w:pStyle w:val="Style43"/>
        <w:widowControl/>
        <w:spacing w:line="240" w:lineRule="exact"/>
        <w:ind w:left="1426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655508" w:rsidRPr="00583419" w:rsidRDefault="00655508" w:rsidP="00655508">
      <w:pPr>
        <w:pStyle w:val="Style43"/>
        <w:widowControl/>
        <w:spacing w:line="240" w:lineRule="exact"/>
        <w:ind w:left="8" w:hanging="8"/>
        <w:jc w:val="both"/>
        <w:rPr>
          <w:rFonts w:ascii="Verdana" w:hAnsi="Verdana"/>
          <w:sz w:val="20"/>
          <w:szCs w:val="20"/>
        </w:rPr>
      </w:pPr>
      <w:r w:rsidRPr="00583419">
        <w:rPr>
          <w:rFonts w:ascii="Verdana" w:hAnsi="Verdana"/>
          <w:sz w:val="20"/>
          <w:szCs w:val="20"/>
        </w:rPr>
        <w:t>Osoba składająca oświadczenie świadoma jest odpowi</w:t>
      </w:r>
      <w:r>
        <w:rPr>
          <w:rFonts w:ascii="Verdana" w:hAnsi="Verdana"/>
          <w:sz w:val="20"/>
          <w:szCs w:val="20"/>
        </w:rPr>
        <w:t xml:space="preserve">edzialności karnej, wynikającej </w:t>
      </w:r>
      <w:r w:rsidRPr="00583419">
        <w:rPr>
          <w:rFonts w:ascii="Verdana" w:hAnsi="Verdana"/>
          <w:sz w:val="20"/>
          <w:szCs w:val="20"/>
        </w:rPr>
        <w:t>z art. 297 Kodeksu Karnego.</w:t>
      </w:r>
    </w:p>
    <w:p w:rsidR="00655508" w:rsidRDefault="00655508" w:rsidP="00655508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655508" w:rsidRPr="006A1FBF" w:rsidRDefault="00655508" w:rsidP="00655508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(Data, Podpis osoby lub osób uprawionych do reprezentowania Wykonawcy)</w:t>
      </w:r>
    </w:p>
    <w:p w:rsidR="00655508" w:rsidRDefault="00655508" w:rsidP="00655508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655508" w:rsidRDefault="00655508" w:rsidP="00655508">
      <w:pPr>
        <w:pStyle w:val="Style36"/>
        <w:widowControl/>
        <w:spacing w:before="10"/>
        <w:jc w:val="both"/>
        <w:rPr>
          <w:rStyle w:val="FontStyle71"/>
        </w:rPr>
      </w:pPr>
    </w:p>
    <w:p w:rsidR="00655508" w:rsidRDefault="00655508" w:rsidP="00655508">
      <w:pPr>
        <w:pStyle w:val="Style36"/>
        <w:widowControl/>
        <w:spacing w:before="10"/>
        <w:jc w:val="both"/>
        <w:rPr>
          <w:rStyle w:val="FontStyle71"/>
        </w:rPr>
      </w:pPr>
    </w:p>
    <w:p w:rsidR="00655508" w:rsidRDefault="00655508" w:rsidP="00655508">
      <w:pPr>
        <w:pStyle w:val="Style36"/>
        <w:widowControl/>
        <w:spacing w:before="10"/>
        <w:jc w:val="both"/>
        <w:rPr>
          <w:rStyle w:val="FontStyle71"/>
        </w:rPr>
      </w:pPr>
    </w:p>
    <w:p w:rsidR="00655508" w:rsidRDefault="00655508" w:rsidP="00655508">
      <w:pPr>
        <w:pStyle w:val="Style36"/>
        <w:widowControl/>
        <w:spacing w:before="10"/>
        <w:jc w:val="both"/>
        <w:rPr>
          <w:rStyle w:val="FontStyle71"/>
        </w:rPr>
      </w:pPr>
      <w:r>
        <w:rPr>
          <w:rStyle w:val="FontStyle71"/>
        </w:rPr>
        <w:t>* niniejsze oświadczenie wypełnia każdy z Partnerów składających wspólną ofertę</w:t>
      </w:r>
    </w:p>
    <w:p w:rsidR="00655508" w:rsidRDefault="00655508" w:rsidP="00655508">
      <w:pPr>
        <w:autoSpaceDE w:val="0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Załącznik Nr 6</w:t>
      </w:r>
    </w:p>
    <w:p w:rsidR="00655508" w:rsidRDefault="00655508" w:rsidP="00655508">
      <w:pPr>
        <w:autoSpaceDE w:val="0"/>
        <w:rPr>
          <w:color w:val="000000"/>
        </w:rPr>
      </w:pPr>
    </w:p>
    <w:p w:rsidR="00655508" w:rsidRDefault="00655508" w:rsidP="00655508">
      <w:pPr>
        <w:pStyle w:val="Style2"/>
        <w:widowControl/>
        <w:spacing w:before="48"/>
        <w:jc w:val="center"/>
        <w:rPr>
          <w:rStyle w:val="FontStyle66"/>
          <w:rFonts w:ascii="Verdana" w:hAnsi="Verdana"/>
          <w:color w:val="000000"/>
          <w:sz w:val="20"/>
          <w:szCs w:val="20"/>
        </w:rPr>
      </w:pPr>
    </w:p>
    <w:p w:rsidR="00655508" w:rsidRDefault="00655508" w:rsidP="00655508">
      <w:pPr>
        <w:pStyle w:val="Style2"/>
        <w:widowControl/>
        <w:spacing w:line="240" w:lineRule="auto"/>
        <w:jc w:val="center"/>
        <w:rPr>
          <w:rStyle w:val="FontStyle68"/>
          <w:rFonts w:ascii="Verdana" w:hAnsi="Verdana"/>
          <w:color w:val="00000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 xml:space="preserve">Oświadczenie Wykonawcy – </w:t>
      </w:r>
      <w:r w:rsidRPr="00E90F8F">
        <w:rPr>
          <w:rStyle w:val="FontStyle66"/>
          <w:rFonts w:ascii="Verdana" w:hAnsi="Verdana"/>
          <w:color w:val="000000"/>
          <w:sz w:val="20"/>
          <w:szCs w:val="20"/>
          <w:u w:val="single"/>
        </w:rPr>
        <w:t>osoby fizycznej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 o </w:t>
      </w:r>
      <w:r>
        <w:rPr>
          <w:rStyle w:val="FontStyle66"/>
          <w:color w:val="000000"/>
          <w:szCs w:val="20"/>
        </w:rPr>
        <w:t xml:space="preserve"> 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braku podstaw do wykluczenia                                z postępowania w trybie art. 25a ust. 1 ustawy </w:t>
      </w:r>
      <w:r>
        <w:rPr>
          <w:rStyle w:val="FontStyle66"/>
          <w:rFonts w:ascii="Verdana" w:hAnsi="Verdana"/>
          <w:sz w:val="20"/>
          <w:szCs w:val="20"/>
        </w:rPr>
        <w:t>z dnia 29 stycznia 2004 r. prawo zamówień publicznych (</w:t>
      </w:r>
      <w:r w:rsidRPr="007B62CC">
        <w:rPr>
          <w:rFonts w:ascii="Verdana" w:hAnsi="Verdana"/>
          <w:b/>
          <w:sz w:val="20"/>
        </w:rPr>
        <w:t xml:space="preserve">Dz. U. z </w:t>
      </w:r>
      <w:r>
        <w:rPr>
          <w:rFonts w:ascii="Verdana" w:hAnsi="Verdana"/>
          <w:b/>
          <w:sz w:val="20"/>
        </w:rPr>
        <w:t xml:space="preserve">2017 </w:t>
      </w:r>
      <w:r w:rsidRPr="007B62CC">
        <w:rPr>
          <w:rFonts w:ascii="Verdana" w:hAnsi="Verdana"/>
          <w:b/>
          <w:sz w:val="20"/>
        </w:rPr>
        <w:t xml:space="preserve">r. poz. </w:t>
      </w:r>
      <w:r>
        <w:rPr>
          <w:rFonts w:ascii="Verdana" w:hAnsi="Verdana"/>
          <w:b/>
          <w:sz w:val="20"/>
        </w:rPr>
        <w:t>1579 ze zm.</w:t>
      </w:r>
      <w:r w:rsidRPr="007C64B1">
        <w:rPr>
          <w:rStyle w:val="FontStyle66"/>
          <w:rFonts w:ascii="Verdana" w:hAnsi="Verdana"/>
          <w:sz w:val="20"/>
          <w:szCs w:val="20"/>
        </w:rPr>
        <w:t>)</w:t>
      </w:r>
      <w:r>
        <w:rPr>
          <w:rStyle w:val="FontStyle66"/>
          <w:rFonts w:ascii="Verdana" w:hAnsi="Verdana"/>
          <w:sz w:val="20"/>
          <w:szCs w:val="20"/>
        </w:rPr>
        <w:t xml:space="preserve"> 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 w postępowaniu pn.</w:t>
      </w:r>
      <w:r>
        <w:rPr>
          <w:rStyle w:val="FontStyle68"/>
          <w:rFonts w:ascii="Verdana" w:hAnsi="Verdana"/>
          <w:color w:val="000000"/>
        </w:rPr>
        <w:t>:</w:t>
      </w:r>
    </w:p>
    <w:p w:rsidR="00655508" w:rsidRDefault="00655508" w:rsidP="00655508">
      <w:pPr>
        <w:autoSpaceDE w:val="0"/>
        <w:rPr>
          <w:color w:val="000000"/>
        </w:rPr>
      </w:pPr>
    </w:p>
    <w:p w:rsidR="00655508" w:rsidRDefault="00655508" w:rsidP="00655508">
      <w:pPr>
        <w:autoSpaceDE w:val="0"/>
      </w:pPr>
    </w:p>
    <w:p w:rsidR="00655508" w:rsidRPr="004F5F4B" w:rsidRDefault="00655508" w:rsidP="006555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>„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Świadczenie usług w zakresie wywozu odpadów komunalnych na terenie Gminy Kondratowice w okresie od 01.08.2018 r. do 31.12.2018 r.”</w:t>
      </w:r>
    </w:p>
    <w:p w:rsidR="00655508" w:rsidRDefault="00655508" w:rsidP="00655508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Działając w imieniu</w:t>
      </w:r>
      <w:r>
        <w:rPr>
          <w:rFonts w:ascii="Tahoma" w:hAnsi="Tahoma" w:cs="Tahoma"/>
          <w:sz w:val="20"/>
          <w:szCs w:val="20"/>
        </w:rPr>
        <w:t xml:space="preserve">: </w:t>
      </w: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655508" w:rsidRPr="0069607A" w:rsidRDefault="00655508" w:rsidP="00655508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:rsidR="00655508" w:rsidRPr="0069607A" w:rsidRDefault="00655508" w:rsidP="0065550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  <w:r w:rsidRPr="0069607A">
        <w:rPr>
          <w:rFonts w:ascii="Tahoma" w:hAnsi="Tahoma" w:cs="Tahoma"/>
          <w:sz w:val="20"/>
          <w:szCs w:val="20"/>
        </w:rPr>
        <w:t>...............................</w:t>
      </w:r>
    </w:p>
    <w:p w:rsidR="00655508" w:rsidRPr="0069607A" w:rsidRDefault="00655508" w:rsidP="0065550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55508" w:rsidRPr="0069607A" w:rsidRDefault="00655508" w:rsidP="0065550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</w:t>
      </w:r>
      <w:r w:rsidRPr="0069607A">
        <w:rPr>
          <w:rFonts w:ascii="Tahoma" w:hAnsi="Tahoma" w:cs="Tahoma"/>
          <w:sz w:val="20"/>
          <w:szCs w:val="20"/>
        </w:rPr>
        <w:t>.............</w:t>
      </w:r>
    </w:p>
    <w:p w:rsidR="00655508" w:rsidRPr="006A1FBF" w:rsidRDefault="00655508" w:rsidP="00655508">
      <w:pPr>
        <w:jc w:val="center"/>
        <w:rPr>
          <w:rFonts w:ascii="Tahoma" w:hAnsi="Tahoma" w:cs="Tahoma"/>
          <w:sz w:val="16"/>
          <w:szCs w:val="16"/>
        </w:rPr>
      </w:pPr>
      <w:r w:rsidRPr="006A1FBF">
        <w:rPr>
          <w:rFonts w:ascii="Tahoma" w:hAnsi="Tahoma" w:cs="Tahoma"/>
          <w:sz w:val="16"/>
          <w:szCs w:val="16"/>
        </w:rPr>
        <w:t xml:space="preserve"> (pełna nazwa i adres wykonawcy)</w:t>
      </w:r>
    </w:p>
    <w:p w:rsidR="00655508" w:rsidRPr="0069607A" w:rsidRDefault="00655508" w:rsidP="00655508">
      <w:pPr>
        <w:jc w:val="center"/>
        <w:rPr>
          <w:rFonts w:ascii="Tahoma" w:hAnsi="Tahoma" w:cs="Tahoma"/>
          <w:i/>
          <w:sz w:val="20"/>
          <w:szCs w:val="20"/>
        </w:rPr>
      </w:pPr>
    </w:p>
    <w:p w:rsidR="00655508" w:rsidRPr="0069607A" w:rsidRDefault="00655508" w:rsidP="00655508">
      <w:pPr>
        <w:outlineLvl w:val="0"/>
        <w:rPr>
          <w:rFonts w:ascii="Tahoma" w:hAnsi="Tahoma" w:cs="Tahoma"/>
          <w:iCs/>
          <w:sz w:val="20"/>
          <w:szCs w:val="20"/>
        </w:rPr>
      </w:pPr>
    </w:p>
    <w:p w:rsidR="00655508" w:rsidRPr="0069607A" w:rsidRDefault="00655508" w:rsidP="00655508">
      <w:pPr>
        <w:outlineLvl w:val="0"/>
        <w:rPr>
          <w:rFonts w:ascii="Tahoma" w:hAnsi="Tahoma" w:cs="Tahoma"/>
          <w:iCs/>
          <w:sz w:val="20"/>
          <w:szCs w:val="20"/>
        </w:rPr>
      </w:pPr>
      <w:r w:rsidRPr="0069607A"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655508" w:rsidRPr="0069607A" w:rsidRDefault="00655508" w:rsidP="00655508">
      <w:pPr>
        <w:rPr>
          <w:rFonts w:ascii="Tahoma" w:hAnsi="Tahoma" w:cs="Tahoma"/>
          <w:iCs/>
          <w:sz w:val="20"/>
          <w:szCs w:val="20"/>
        </w:rPr>
      </w:pPr>
    </w:p>
    <w:p w:rsidR="00655508" w:rsidRDefault="00655508" w:rsidP="00655508">
      <w:pPr>
        <w:pStyle w:val="Style33"/>
        <w:widowControl/>
        <w:spacing w:before="230" w:line="240" w:lineRule="auto"/>
        <w:jc w:val="both"/>
        <w:rPr>
          <w:rStyle w:val="FontStyle66"/>
          <w:rFonts w:ascii="Verdana" w:hAnsi="Verdana"/>
          <w:sz w:val="20"/>
          <w:szCs w:val="20"/>
        </w:rPr>
      </w:pPr>
      <w:r w:rsidRPr="001D42EA">
        <w:rPr>
          <w:rFonts w:ascii="Tahoma" w:hAnsi="Tahoma" w:cs="Tahoma"/>
          <w:sz w:val="20"/>
          <w:szCs w:val="20"/>
        </w:rPr>
        <w:t>Oświadczam, że nie podlegam wykluczeniu z postępow</w:t>
      </w:r>
      <w:r>
        <w:rPr>
          <w:rFonts w:ascii="Tahoma" w:hAnsi="Tahoma" w:cs="Tahoma"/>
          <w:sz w:val="20"/>
          <w:szCs w:val="20"/>
        </w:rPr>
        <w:t>ania na podstawie art. 24 ust. 5 pkt. 1 i 4</w:t>
      </w:r>
      <w:r w:rsidRPr="001D42EA">
        <w:rPr>
          <w:rFonts w:ascii="Tahoma" w:hAnsi="Tahoma" w:cs="Tahoma"/>
          <w:sz w:val="20"/>
          <w:szCs w:val="20"/>
        </w:rPr>
        <w:t xml:space="preserve"> </w:t>
      </w:r>
      <w:r w:rsidRPr="00A365C7">
        <w:rPr>
          <w:rStyle w:val="FontStyle66"/>
          <w:rFonts w:ascii="Verdana" w:hAnsi="Verdana"/>
          <w:b w:val="0"/>
          <w:sz w:val="20"/>
          <w:szCs w:val="20"/>
        </w:rPr>
        <w:t xml:space="preserve">ustawy z dnia </w:t>
      </w:r>
      <w:r>
        <w:rPr>
          <w:rStyle w:val="FontStyle66"/>
          <w:rFonts w:ascii="Verdana" w:hAnsi="Verdana"/>
          <w:b w:val="0"/>
          <w:sz w:val="20"/>
          <w:szCs w:val="20"/>
        </w:rPr>
        <w:t xml:space="preserve">               </w:t>
      </w:r>
      <w:r w:rsidRPr="00A365C7">
        <w:rPr>
          <w:rStyle w:val="FontStyle66"/>
          <w:rFonts w:ascii="Verdana" w:hAnsi="Verdana"/>
          <w:b w:val="0"/>
          <w:sz w:val="20"/>
          <w:szCs w:val="20"/>
        </w:rPr>
        <w:t>29 stycznia 2004 r. prawo zamówień publicznych (</w:t>
      </w:r>
      <w:r w:rsidRPr="0026097C">
        <w:rPr>
          <w:rFonts w:ascii="Verdana" w:hAnsi="Verdana"/>
          <w:sz w:val="20"/>
        </w:rPr>
        <w:t>Dz. U. z</w:t>
      </w:r>
      <w:r>
        <w:rPr>
          <w:rFonts w:ascii="Verdana" w:hAnsi="Verdana"/>
          <w:sz w:val="20"/>
        </w:rPr>
        <w:t xml:space="preserve"> 2017 r. poz. 1579 ze zm.)</w:t>
      </w:r>
      <w:r w:rsidRPr="00567F35">
        <w:rPr>
          <w:rFonts w:ascii="Tahoma" w:hAnsi="Tahoma" w:cs="Tahoma"/>
          <w:sz w:val="20"/>
          <w:szCs w:val="20"/>
        </w:rPr>
        <w:t>,</w:t>
      </w:r>
      <w:r w:rsidRPr="001D42EA">
        <w:rPr>
          <w:rFonts w:ascii="Tahoma" w:hAnsi="Tahoma" w:cs="Tahoma"/>
          <w:sz w:val="20"/>
          <w:szCs w:val="20"/>
        </w:rPr>
        <w:t xml:space="preserve"> który mówi, </w:t>
      </w:r>
      <w:r>
        <w:rPr>
          <w:rFonts w:ascii="Tahoma" w:hAnsi="Tahoma" w:cs="Tahoma"/>
          <w:sz w:val="20"/>
          <w:szCs w:val="20"/>
        </w:rPr>
        <w:t xml:space="preserve">                </w:t>
      </w:r>
      <w:r w:rsidRPr="001D42EA">
        <w:rPr>
          <w:rFonts w:ascii="Tahoma" w:hAnsi="Tahoma" w:cs="Tahoma"/>
          <w:sz w:val="20"/>
          <w:szCs w:val="20"/>
        </w:rPr>
        <w:t>że z postępowania o udzielenie zamó</w:t>
      </w:r>
      <w:r>
        <w:rPr>
          <w:rFonts w:ascii="Tahoma" w:hAnsi="Tahoma" w:cs="Tahoma"/>
          <w:sz w:val="20"/>
          <w:szCs w:val="20"/>
        </w:rPr>
        <w:t xml:space="preserve">wienia wyklucza się wykonawców, </w:t>
      </w:r>
      <w:r w:rsidRPr="001D42EA">
        <w:rPr>
          <w:rFonts w:ascii="Tahoma" w:hAnsi="Tahoma" w:cs="Tahoma"/>
          <w:sz w:val="20"/>
          <w:szCs w:val="20"/>
        </w:rPr>
        <w:t>w stosunku do których otwarto likwidację lub których upadłość ogłoszono,</w:t>
      </w:r>
      <w:r>
        <w:rPr>
          <w:rFonts w:ascii="Tahoma" w:hAnsi="Tahoma" w:cs="Tahoma"/>
          <w:sz w:val="20"/>
          <w:szCs w:val="20"/>
        </w:rPr>
        <w:t xml:space="preserve"> z wyjątkiem wykonawców, którzy </w:t>
      </w:r>
      <w:r w:rsidRPr="001D42EA">
        <w:rPr>
          <w:rFonts w:ascii="Tahoma" w:hAnsi="Tahoma" w:cs="Tahoma"/>
          <w:sz w:val="20"/>
          <w:szCs w:val="20"/>
        </w:rPr>
        <w:t>po ogłoszeniu upadłości zawarli układ zatwierdzony prawomocnym postanowieniem sądu, jeżeli układ nie przewiduje zaspokojenia wierzycieli przez likwidację majątku upadłego</w:t>
      </w:r>
      <w:r>
        <w:rPr>
          <w:sz w:val="18"/>
          <w:szCs w:val="18"/>
        </w:rPr>
        <w:t>.</w:t>
      </w:r>
    </w:p>
    <w:p w:rsidR="00655508" w:rsidRDefault="00655508" w:rsidP="00655508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655508" w:rsidRPr="00AA1365" w:rsidRDefault="00655508" w:rsidP="00655508">
      <w:pPr>
        <w:pStyle w:val="Style43"/>
        <w:widowControl/>
        <w:spacing w:line="240" w:lineRule="exact"/>
        <w:ind w:left="8" w:hanging="8"/>
        <w:jc w:val="both"/>
        <w:rPr>
          <w:rFonts w:ascii="Verdana" w:hAnsi="Verdana"/>
          <w:sz w:val="20"/>
          <w:szCs w:val="20"/>
        </w:rPr>
      </w:pPr>
      <w:r w:rsidRPr="00AA1365">
        <w:rPr>
          <w:rFonts w:ascii="Verdana" w:hAnsi="Verdana"/>
          <w:sz w:val="20"/>
          <w:szCs w:val="20"/>
        </w:rPr>
        <w:t>Osoba składająca oświadczenie świadoma jest odpowi</w:t>
      </w:r>
      <w:r>
        <w:rPr>
          <w:rFonts w:ascii="Verdana" w:hAnsi="Verdana"/>
          <w:sz w:val="20"/>
          <w:szCs w:val="20"/>
        </w:rPr>
        <w:t>edzialności karnej, wynikającej</w:t>
      </w:r>
      <w:r w:rsidRPr="00AA1365">
        <w:rPr>
          <w:rFonts w:ascii="Verdana" w:hAnsi="Verdana"/>
          <w:sz w:val="20"/>
          <w:szCs w:val="20"/>
        </w:rPr>
        <w:t xml:space="preserve"> z art. 297 Kodeksu Karnego.</w:t>
      </w:r>
    </w:p>
    <w:p w:rsidR="00655508" w:rsidRDefault="00655508" w:rsidP="00655508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655508" w:rsidRPr="006A1FBF" w:rsidRDefault="00655508" w:rsidP="00655508">
      <w:pPr>
        <w:pStyle w:val="Style43"/>
        <w:widowControl/>
        <w:spacing w:before="197"/>
        <w:ind w:left="1426"/>
        <w:jc w:val="both"/>
        <w:outlineLvl w:val="0"/>
        <w:rPr>
          <w:rStyle w:val="FontStyle73"/>
          <w:rFonts w:ascii="Tahoma" w:hAnsi="Tahoma" w:cs="Tahoma"/>
          <w:i w:val="0"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(Data, Podpis osoby lub osób uprawionych do reprezentowania Wykonawcy)</w:t>
      </w:r>
    </w:p>
    <w:p w:rsidR="00655508" w:rsidRDefault="00655508" w:rsidP="00655508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Załącznik Nr 7</w:t>
      </w:r>
    </w:p>
    <w:p w:rsidR="00655508" w:rsidRDefault="00655508" w:rsidP="00655508">
      <w:pPr>
        <w:autoSpaceDE w:val="0"/>
        <w:rPr>
          <w:rFonts w:ascii="Arial" w:hAnsi="Arial" w:cs="Arial"/>
          <w:color w:val="000000"/>
        </w:rPr>
      </w:pPr>
    </w:p>
    <w:p w:rsidR="00655508" w:rsidRDefault="00655508" w:rsidP="00655508">
      <w:pPr>
        <w:autoSpaceDE w:val="0"/>
        <w:rPr>
          <w:rFonts w:ascii="Arial" w:hAnsi="Arial" w:cs="Arial"/>
          <w:color w:val="000000"/>
        </w:rPr>
      </w:pPr>
    </w:p>
    <w:p w:rsidR="00655508" w:rsidRDefault="00655508" w:rsidP="00655508">
      <w:pPr>
        <w:autoSpaceDE w:val="0"/>
        <w:jc w:val="center"/>
        <w:outlineLvl w:val="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WYKAZ USŁUG POWIERZONYCH PODWYKONAWCOM</w:t>
      </w:r>
    </w:p>
    <w:p w:rsidR="00655508" w:rsidRDefault="00655508" w:rsidP="00655508">
      <w:pPr>
        <w:pStyle w:val="Style2"/>
        <w:widowControl/>
        <w:spacing w:before="48" w:line="240" w:lineRule="auto"/>
        <w:jc w:val="center"/>
        <w:rPr>
          <w:rStyle w:val="FontStyle68"/>
          <w:rFonts w:ascii="Verdana" w:hAnsi="Verdana"/>
          <w:color w:val="00000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>w postępowaniu na</w:t>
      </w:r>
      <w:r>
        <w:rPr>
          <w:rStyle w:val="FontStyle68"/>
          <w:rFonts w:ascii="Verdana" w:hAnsi="Verdana"/>
          <w:color w:val="000000"/>
        </w:rPr>
        <w:t>:</w:t>
      </w:r>
    </w:p>
    <w:p w:rsidR="00655508" w:rsidRDefault="00655508" w:rsidP="00655508">
      <w:pPr>
        <w:autoSpaceDE w:val="0"/>
      </w:pPr>
    </w:p>
    <w:p w:rsidR="00655508" w:rsidRDefault="00655508" w:rsidP="006555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655508" w:rsidRPr="0069607A" w:rsidRDefault="00655508" w:rsidP="006555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>„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Świadczenie usług w zakresie wywozu odpadów komunalnych na terenie Gminy Kondratowice w okresie od 01.08.2018 r. do 31.12.2018 r.”</w:t>
      </w:r>
    </w:p>
    <w:p w:rsidR="00655508" w:rsidRPr="004F5F4B" w:rsidRDefault="00655508" w:rsidP="006555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655508" w:rsidRDefault="00655508" w:rsidP="00655508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Pr="001D42EA" w:rsidRDefault="00655508" w:rsidP="00655508">
      <w:pPr>
        <w:autoSpaceDE w:val="0"/>
        <w:jc w:val="center"/>
        <w:outlineLvl w:val="0"/>
        <w:rPr>
          <w:rFonts w:ascii="Tahoma" w:hAnsi="Tahoma" w:cs="Tahoma"/>
          <w:b/>
          <w:color w:val="000000"/>
        </w:rPr>
      </w:pPr>
    </w:p>
    <w:p w:rsidR="00655508" w:rsidRDefault="00655508" w:rsidP="00655508">
      <w:pPr>
        <w:autoSpaceDE w:val="0"/>
        <w:jc w:val="center"/>
        <w:rPr>
          <w:b/>
          <w:color w:val="000000"/>
        </w:rPr>
      </w:pPr>
    </w:p>
    <w:p w:rsidR="00655508" w:rsidRDefault="00655508" w:rsidP="00655508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Działając w imieniu</w:t>
      </w:r>
      <w:r>
        <w:rPr>
          <w:rFonts w:ascii="Tahoma" w:hAnsi="Tahoma" w:cs="Tahoma"/>
          <w:sz w:val="20"/>
          <w:szCs w:val="20"/>
        </w:rPr>
        <w:t>:</w:t>
      </w: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655508" w:rsidRPr="0069607A" w:rsidRDefault="00655508" w:rsidP="00655508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:rsidR="00655508" w:rsidRPr="0069607A" w:rsidRDefault="00655508" w:rsidP="0065550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69607A">
        <w:rPr>
          <w:rFonts w:ascii="Tahoma" w:hAnsi="Tahoma" w:cs="Tahoma"/>
          <w:sz w:val="20"/>
          <w:szCs w:val="20"/>
        </w:rPr>
        <w:t>..........</w:t>
      </w:r>
    </w:p>
    <w:p w:rsidR="00655508" w:rsidRPr="0069607A" w:rsidRDefault="00655508" w:rsidP="0065550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55508" w:rsidRPr="0069607A" w:rsidRDefault="00655508" w:rsidP="0065550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69607A">
        <w:rPr>
          <w:rFonts w:ascii="Tahoma" w:hAnsi="Tahoma" w:cs="Tahoma"/>
          <w:sz w:val="20"/>
          <w:szCs w:val="20"/>
        </w:rPr>
        <w:t>......</w:t>
      </w:r>
    </w:p>
    <w:p w:rsidR="00655508" w:rsidRPr="006A1FBF" w:rsidRDefault="00655508" w:rsidP="00655508">
      <w:pPr>
        <w:jc w:val="center"/>
        <w:rPr>
          <w:rFonts w:ascii="Tahoma" w:hAnsi="Tahoma" w:cs="Tahoma"/>
          <w:sz w:val="16"/>
          <w:szCs w:val="16"/>
        </w:rPr>
      </w:pPr>
      <w:r w:rsidRPr="006A1FBF">
        <w:rPr>
          <w:rFonts w:ascii="Tahoma" w:hAnsi="Tahoma" w:cs="Tahoma"/>
          <w:sz w:val="16"/>
          <w:szCs w:val="16"/>
        </w:rPr>
        <w:t xml:space="preserve"> (pełna nazwa i adres wykonawcy)</w:t>
      </w:r>
    </w:p>
    <w:p w:rsidR="00655508" w:rsidRPr="0069607A" w:rsidRDefault="00655508" w:rsidP="00655508">
      <w:pPr>
        <w:jc w:val="center"/>
        <w:rPr>
          <w:rFonts w:ascii="Tahoma" w:hAnsi="Tahoma" w:cs="Tahoma"/>
          <w:i/>
          <w:sz w:val="20"/>
          <w:szCs w:val="20"/>
        </w:rPr>
      </w:pPr>
    </w:p>
    <w:p w:rsidR="00655508" w:rsidRDefault="00655508" w:rsidP="00655508">
      <w:pPr>
        <w:outlineLvl w:val="0"/>
        <w:rPr>
          <w:rFonts w:ascii="Tahoma" w:hAnsi="Tahoma" w:cs="Tahoma"/>
          <w:iCs/>
          <w:sz w:val="20"/>
          <w:szCs w:val="20"/>
        </w:rPr>
      </w:pPr>
    </w:p>
    <w:p w:rsidR="00655508" w:rsidRPr="0069607A" w:rsidRDefault="00655508" w:rsidP="00655508">
      <w:pPr>
        <w:outlineLvl w:val="0"/>
        <w:rPr>
          <w:rFonts w:ascii="Tahoma" w:hAnsi="Tahoma" w:cs="Tahoma"/>
          <w:iCs/>
          <w:sz w:val="20"/>
          <w:szCs w:val="20"/>
        </w:rPr>
      </w:pPr>
    </w:p>
    <w:p w:rsidR="00655508" w:rsidRPr="0069607A" w:rsidRDefault="00655508" w:rsidP="00655508">
      <w:pPr>
        <w:outlineLvl w:val="0"/>
        <w:rPr>
          <w:rFonts w:ascii="Tahoma" w:hAnsi="Tahoma" w:cs="Tahoma"/>
          <w:iCs/>
          <w:sz w:val="20"/>
          <w:szCs w:val="20"/>
        </w:rPr>
      </w:pPr>
      <w:r w:rsidRPr="0069607A"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655508" w:rsidRPr="0069607A" w:rsidRDefault="00655508" w:rsidP="00655508">
      <w:pPr>
        <w:rPr>
          <w:rFonts w:ascii="Tahoma" w:hAnsi="Tahoma" w:cs="Tahoma"/>
          <w:iCs/>
          <w:sz w:val="20"/>
          <w:szCs w:val="20"/>
        </w:rPr>
      </w:pPr>
    </w:p>
    <w:p w:rsidR="00655508" w:rsidRDefault="00655508" w:rsidP="00655508">
      <w:pPr>
        <w:autoSpaceDE w:val="0"/>
        <w:rPr>
          <w:color w:val="000000"/>
        </w:rPr>
      </w:pPr>
    </w:p>
    <w:p w:rsidR="00655508" w:rsidRDefault="00655508" w:rsidP="00655508">
      <w:pPr>
        <w:autoSpaceDE w:val="0"/>
        <w:rPr>
          <w:color w:val="00000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28"/>
        <w:gridCol w:w="8970"/>
      </w:tblGrid>
      <w:tr w:rsidR="00655508" w:rsidTr="006E7DB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08" w:rsidRPr="00AA1365" w:rsidRDefault="00655508" w:rsidP="006E7DB2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655508" w:rsidRPr="00AA1365" w:rsidRDefault="00655508" w:rsidP="006E7DB2">
            <w:pPr>
              <w:autoSpaceDE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AA136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08" w:rsidRPr="00AA1365" w:rsidRDefault="00655508" w:rsidP="006E7DB2">
            <w:pPr>
              <w:autoSpaceDE w:val="0"/>
              <w:snapToGri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655508" w:rsidRPr="00AA1365" w:rsidRDefault="00655508" w:rsidP="006E7DB2">
            <w:pPr>
              <w:autoSpaceDE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AA136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Zakres usług, które zostaną powierzone podwykonawcom</w:t>
            </w:r>
          </w:p>
          <w:p w:rsidR="00655508" w:rsidRPr="00AA1365" w:rsidRDefault="00655508" w:rsidP="006E7DB2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55508" w:rsidTr="006E7DB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08" w:rsidRPr="00AA1365" w:rsidRDefault="00655508" w:rsidP="006E7DB2">
            <w:pPr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AA1365" w:rsidRDefault="00655508" w:rsidP="006E7DB2">
            <w:pPr>
              <w:autoSpaceDE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1365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08" w:rsidRDefault="00655508" w:rsidP="006E7DB2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  <w:p w:rsidR="00655508" w:rsidRDefault="00655508" w:rsidP="006E7DB2">
            <w:pPr>
              <w:autoSpaceDE w:val="0"/>
              <w:rPr>
                <w:rFonts w:ascii="Arial" w:hAnsi="Arial" w:cs="Arial"/>
                <w:color w:val="000000"/>
              </w:rPr>
            </w:pPr>
          </w:p>
          <w:p w:rsidR="00655508" w:rsidRDefault="00655508" w:rsidP="006E7DB2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</w:tr>
      <w:tr w:rsidR="00655508" w:rsidTr="006E7DB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08" w:rsidRPr="00AA1365" w:rsidRDefault="00655508" w:rsidP="006E7DB2">
            <w:pPr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AA1365" w:rsidRDefault="00655508" w:rsidP="006E7DB2">
            <w:pPr>
              <w:autoSpaceDE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1365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08" w:rsidRDefault="00655508" w:rsidP="006E7DB2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  <w:p w:rsidR="00655508" w:rsidRDefault="00655508" w:rsidP="006E7DB2">
            <w:pPr>
              <w:autoSpaceDE w:val="0"/>
              <w:rPr>
                <w:rFonts w:ascii="Arial" w:hAnsi="Arial" w:cs="Arial"/>
                <w:color w:val="000000"/>
              </w:rPr>
            </w:pPr>
          </w:p>
          <w:p w:rsidR="00655508" w:rsidRDefault="00655508" w:rsidP="006E7DB2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</w:tr>
    </w:tbl>
    <w:p w:rsidR="00655508" w:rsidRDefault="00655508" w:rsidP="00655508">
      <w:pPr>
        <w:autoSpaceDE w:val="0"/>
      </w:pPr>
    </w:p>
    <w:p w:rsidR="00655508" w:rsidRDefault="00655508" w:rsidP="00655508">
      <w:pPr>
        <w:autoSpaceDE w:val="0"/>
        <w:rPr>
          <w:color w:val="000000"/>
          <w:sz w:val="20"/>
          <w:szCs w:val="20"/>
        </w:rPr>
      </w:pPr>
    </w:p>
    <w:p w:rsidR="00655508" w:rsidRDefault="00655508" w:rsidP="00655508">
      <w:pPr>
        <w:autoSpaceDE w:val="0"/>
        <w:rPr>
          <w:color w:val="000000"/>
          <w:sz w:val="20"/>
          <w:szCs w:val="20"/>
        </w:rPr>
      </w:pPr>
    </w:p>
    <w:p w:rsidR="00655508" w:rsidRDefault="00655508" w:rsidP="00655508">
      <w:pPr>
        <w:autoSpaceDE w:val="0"/>
        <w:rPr>
          <w:color w:val="000000"/>
          <w:sz w:val="20"/>
          <w:szCs w:val="20"/>
        </w:rPr>
      </w:pPr>
    </w:p>
    <w:p w:rsidR="00655508" w:rsidRDefault="00655508" w:rsidP="00655508">
      <w:pPr>
        <w:autoSpaceDE w:val="0"/>
        <w:rPr>
          <w:rFonts w:ascii="Arial" w:hAnsi="Arial" w:cs="Arial"/>
          <w:color w:val="000000"/>
          <w:sz w:val="18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655508" w:rsidRPr="006A1FBF" w:rsidRDefault="00655508" w:rsidP="00655508">
      <w:pPr>
        <w:pStyle w:val="Style43"/>
        <w:widowControl/>
        <w:spacing w:before="197"/>
        <w:ind w:left="1426"/>
        <w:jc w:val="both"/>
        <w:outlineLvl w:val="0"/>
        <w:rPr>
          <w:rStyle w:val="FontStyle73"/>
          <w:rFonts w:ascii="Tahoma" w:hAnsi="Tahoma" w:cs="Tahoma"/>
          <w:i w:val="0"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(Data, Podpis osoby lub osób uprawionych do reprezentowania Wykonawcy)</w:t>
      </w:r>
    </w:p>
    <w:p w:rsidR="00655508" w:rsidRDefault="00655508" w:rsidP="00655508">
      <w:pPr>
        <w:pStyle w:val="Style36"/>
        <w:widowControl/>
        <w:spacing w:line="240" w:lineRule="exact"/>
        <w:jc w:val="both"/>
        <w:rPr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rPr>
          <w:rFonts w:ascii="Tahoma" w:hAnsi="Tahoma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</w:p>
    <w:p w:rsidR="00655508" w:rsidRDefault="00655508" w:rsidP="00655508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</w:p>
    <w:p w:rsidR="00655508" w:rsidRDefault="00655508" w:rsidP="00655508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</w:p>
    <w:p w:rsidR="00655508" w:rsidRDefault="00655508" w:rsidP="00655508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</w:p>
    <w:p w:rsidR="00655508" w:rsidRDefault="00655508" w:rsidP="00655508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</w:p>
    <w:p w:rsidR="00655508" w:rsidRPr="00FB4556" w:rsidRDefault="00655508" w:rsidP="00655508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  <w:r w:rsidRPr="00FB4556">
        <w:rPr>
          <w:rFonts w:ascii="Tahoma" w:hAnsi="Tahoma" w:cs="Tahoma"/>
          <w:b/>
          <w:sz w:val="20"/>
          <w:szCs w:val="20"/>
        </w:rPr>
        <w:t>Załącznik nr 8</w:t>
      </w:r>
    </w:p>
    <w:p w:rsidR="00655508" w:rsidRPr="00FB4556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Pr="00217F89" w:rsidRDefault="00655508" w:rsidP="00655508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</w:p>
    <w:p w:rsidR="00655508" w:rsidRPr="00217F89" w:rsidRDefault="00655508" w:rsidP="00655508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217F89">
        <w:rPr>
          <w:rFonts w:ascii="Tahoma" w:hAnsi="Tahoma" w:cs="Tahoma"/>
          <w:b/>
          <w:sz w:val="20"/>
          <w:szCs w:val="20"/>
        </w:rPr>
        <w:t>INFORMACJA O PRZYNALEŻNOŚCI WYKONAWCY DO GRUPY KAPITAŁOWEJ</w:t>
      </w:r>
    </w:p>
    <w:p w:rsidR="00655508" w:rsidRDefault="00655508" w:rsidP="00655508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655508" w:rsidRPr="00DA44D1" w:rsidRDefault="00655508" w:rsidP="00655508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10"/>
          <w:szCs w:val="10"/>
          <w:lang w:eastAsia="pl-PL"/>
        </w:rPr>
      </w:pPr>
    </w:p>
    <w:p w:rsidR="00655508" w:rsidRPr="00FB4556" w:rsidRDefault="00655508" w:rsidP="001402ED">
      <w:pPr>
        <w:numPr>
          <w:ilvl w:val="0"/>
          <w:numId w:val="15"/>
        </w:numPr>
        <w:suppressAutoHyphens w:val="0"/>
        <w:spacing w:line="360" w:lineRule="auto"/>
        <w:ind w:left="284" w:hanging="284"/>
        <w:contextualSpacing/>
        <w:rPr>
          <w:rFonts w:ascii="Tahoma" w:hAnsi="Tahoma" w:cs="Tahoma"/>
          <w:b/>
          <w:sz w:val="20"/>
          <w:szCs w:val="20"/>
          <w:lang w:eastAsia="pl-PL"/>
        </w:rPr>
      </w:pPr>
      <w:r w:rsidRPr="00217F89">
        <w:rPr>
          <w:rFonts w:ascii="Tahoma" w:hAnsi="Tahoma" w:cs="Tahoma"/>
          <w:sz w:val="20"/>
          <w:szCs w:val="20"/>
          <w:lang w:eastAsia="pl-PL"/>
        </w:rPr>
        <w:t>ZAMAWIAJĄCY:</w:t>
      </w:r>
      <w:r w:rsidRPr="00FB4556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Pr="00FB4556">
        <w:rPr>
          <w:rFonts w:ascii="Tahoma" w:hAnsi="Tahoma" w:cs="Tahoma"/>
          <w:sz w:val="20"/>
          <w:szCs w:val="20"/>
          <w:lang w:eastAsia="pl-PL"/>
        </w:rPr>
        <w:t>GMINA KONDRATOWICE, KONDRATOWICE, UL. NOWA 1, 57-150 PRUSY</w:t>
      </w:r>
    </w:p>
    <w:p w:rsidR="00655508" w:rsidRPr="00FB4556" w:rsidRDefault="00655508" w:rsidP="00655508">
      <w:pPr>
        <w:suppressAutoHyphens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655508" w:rsidRPr="00217F89" w:rsidRDefault="00655508" w:rsidP="001402ED">
      <w:pPr>
        <w:numPr>
          <w:ilvl w:val="0"/>
          <w:numId w:val="15"/>
        </w:numPr>
        <w:suppressAutoHyphens w:val="0"/>
        <w:spacing w:line="360" w:lineRule="auto"/>
        <w:ind w:left="284" w:hanging="284"/>
        <w:contextualSpacing/>
        <w:rPr>
          <w:rFonts w:ascii="Tahoma" w:hAnsi="Tahoma" w:cs="Tahoma"/>
          <w:sz w:val="20"/>
          <w:szCs w:val="20"/>
          <w:lang w:eastAsia="pl-PL"/>
        </w:rPr>
      </w:pPr>
      <w:r w:rsidRPr="00217F89">
        <w:rPr>
          <w:rFonts w:ascii="Tahoma" w:hAnsi="Tahoma" w:cs="Tahoma"/>
          <w:sz w:val="20"/>
          <w:szCs w:val="20"/>
          <w:lang w:eastAsia="pl-PL"/>
        </w:rPr>
        <w:t>WYKONAWCA:</w:t>
      </w:r>
    </w:p>
    <w:p w:rsidR="00655508" w:rsidRPr="00FB4556" w:rsidRDefault="00655508" w:rsidP="00655508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 xml:space="preserve">                         ……………………………………………………………………………………………………………………………</w:t>
      </w:r>
    </w:p>
    <w:p w:rsidR="00655508" w:rsidRPr="006A1FBF" w:rsidRDefault="00655508" w:rsidP="00655508">
      <w:pPr>
        <w:suppressAutoHyphens w:val="0"/>
        <w:spacing w:line="360" w:lineRule="auto"/>
        <w:jc w:val="center"/>
        <w:rPr>
          <w:rFonts w:ascii="Tahoma" w:hAnsi="Tahoma" w:cs="Tahoma"/>
          <w:sz w:val="16"/>
          <w:szCs w:val="16"/>
          <w:lang w:eastAsia="pl-PL"/>
        </w:rPr>
      </w:pPr>
      <w:r w:rsidRPr="006A1FBF">
        <w:rPr>
          <w:rFonts w:ascii="Tahoma" w:hAnsi="Tahoma" w:cs="Tahoma"/>
          <w:sz w:val="16"/>
          <w:szCs w:val="16"/>
          <w:lang w:eastAsia="pl-PL"/>
        </w:rPr>
        <w:t xml:space="preserve">                         (pieczęć podmiotu)</w:t>
      </w:r>
    </w:p>
    <w:p w:rsidR="00655508" w:rsidRPr="00FB4556" w:rsidRDefault="00655508" w:rsidP="00655508">
      <w:pPr>
        <w:suppressAutoHyphens w:val="0"/>
        <w:spacing w:line="360" w:lineRule="auto"/>
        <w:contextualSpacing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655508" w:rsidRPr="00FB4556" w:rsidRDefault="00655508" w:rsidP="00655508">
      <w:pPr>
        <w:suppressAutoHyphens w:val="0"/>
        <w:spacing w:line="360" w:lineRule="auto"/>
        <w:contextualSpacing/>
        <w:jc w:val="center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Składając ofertę w postępowaniu o udzielnie zamówienia publicznego, którego przedmiotem jest:</w:t>
      </w:r>
    </w:p>
    <w:p w:rsidR="00655508" w:rsidRPr="00FB4556" w:rsidRDefault="00655508" w:rsidP="00655508">
      <w:pPr>
        <w:suppressAutoHyphens w:val="0"/>
        <w:autoSpaceDE w:val="0"/>
        <w:autoSpaceDN w:val="0"/>
        <w:adjustRightInd w:val="0"/>
        <w:ind w:left="851" w:hanging="709"/>
        <w:jc w:val="center"/>
        <w:rPr>
          <w:rFonts w:ascii="Tahoma" w:hAnsi="Tahoma" w:cs="Tahoma"/>
          <w:i/>
          <w:noProof/>
          <w:sz w:val="20"/>
          <w:szCs w:val="20"/>
          <w:lang w:eastAsia="pl-PL"/>
        </w:rPr>
      </w:pPr>
      <w:r w:rsidRPr="00FB4556">
        <w:rPr>
          <w:rFonts w:ascii="Tahoma" w:hAnsi="Tahoma" w:cs="Tahoma"/>
          <w:i/>
          <w:noProof/>
          <w:sz w:val="20"/>
          <w:szCs w:val="20"/>
          <w:lang w:eastAsia="pl-PL"/>
        </w:rPr>
        <w:t xml:space="preserve">„Świadczenie usług w zakresie wywozu odpadów komunalnych na terenie Gminy Kondratowice </w:t>
      </w:r>
    </w:p>
    <w:p w:rsidR="00655508" w:rsidRPr="00FB4556" w:rsidRDefault="00C75800" w:rsidP="00655508">
      <w:pPr>
        <w:suppressAutoHyphens w:val="0"/>
        <w:autoSpaceDE w:val="0"/>
        <w:autoSpaceDN w:val="0"/>
        <w:adjustRightInd w:val="0"/>
        <w:ind w:left="851" w:hanging="709"/>
        <w:jc w:val="center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i/>
          <w:noProof/>
          <w:sz w:val="20"/>
          <w:szCs w:val="20"/>
          <w:lang w:eastAsia="pl-PL"/>
        </w:rPr>
        <w:t>w okresie od 01.08</w:t>
      </w:r>
      <w:r w:rsidR="00655508" w:rsidRPr="00FB4556">
        <w:rPr>
          <w:rFonts w:ascii="Tahoma" w:hAnsi="Tahoma" w:cs="Tahoma"/>
          <w:i/>
          <w:noProof/>
          <w:sz w:val="20"/>
          <w:szCs w:val="20"/>
          <w:lang w:eastAsia="pl-PL"/>
        </w:rPr>
        <w:t>.201</w:t>
      </w:r>
      <w:r w:rsidR="00655508">
        <w:rPr>
          <w:rFonts w:ascii="Tahoma" w:hAnsi="Tahoma" w:cs="Tahoma"/>
          <w:i/>
          <w:noProof/>
          <w:sz w:val="20"/>
          <w:szCs w:val="20"/>
          <w:lang w:eastAsia="pl-PL"/>
        </w:rPr>
        <w:t>8</w:t>
      </w:r>
      <w:r w:rsidR="00655508" w:rsidRPr="00FB4556">
        <w:rPr>
          <w:rFonts w:ascii="Tahoma" w:hAnsi="Tahoma" w:cs="Tahoma"/>
          <w:i/>
          <w:noProof/>
          <w:sz w:val="20"/>
          <w:szCs w:val="20"/>
          <w:lang w:eastAsia="pl-PL"/>
        </w:rPr>
        <w:t xml:space="preserve"> r. do </w:t>
      </w:r>
      <w:r w:rsidR="00655508">
        <w:rPr>
          <w:rFonts w:ascii="Tahoma" w:hAnsi="Tahoma" w:cs="Tahoma"/>
          <w:i/>
          <w:noProof/>
          <w:sz w:val="20"/>
          <w:szCs w:val="20"/>
          <w:lang w:eastAsia="pl-PL"/>
        </w:rPr>
        <w:t>31.12.2018</w:t>
      </w:r>
      <w:r w:rsidR="00655508" w:rsidRPr="00FB4556">
        <w:rPr>
          <w:rFonts w:ascii="Tahoma" w:hAnsi="Tahoma" w:cs="Tahoma"/>
          <w:i/>
          <w:noProof/>
          <w:sz w:val="20"/>
          <w:szCs w:val="20"/>
          <w:lang w:eastAsia="pl-PL"/>
        </w:rPr>
        <w:t xml:space="preserve"> r.</w:t>
      </w:r>
      <w:r w:rsidR="00655508" w:rsidRPr="00FB4556">
        <w:rPr>
          <w:rFonts w:ascii="Tahoma" w:hAnsi="Tahoma" w:cs="Tahoma"/>
          <w:bCs/>
          <w:i/>
          <w:sz w:val="20"/>
          <w:szCs w:val="20"/>
        </w:rPr>
        <w:t>”</w:t>
      </w:r>
    </w:p>
    <w:p w:rsidR="00655508" w:rsidRPr="00FB4556" w:rsidRDefault="00655508" w:rsidP="00655508">
      <w:pPr>
        <w:suppressAutoHyphens w:val="0"/>
        <w:spacing w:line="360" w:lineRule="auto"/>
        <w:contextualSpacing/>
        <w:rPr>
          <w:rFonts w:ascii="Tahoma" w:hAnsi="Tahoma" w:cs="Tahoma"/>
          <w:b/>
          <w:sz w:val="20"/>
          <w:szCs w:val="20"/>
          <w:lang w:eastAsia="pl-PL"/>
        </w:rPr>
      </w:pPr>
    </w:p>
    <w:p w:rsidR="00655508" w:rsidRPr="00FB4556" w:rsidRDefault="00655508" w:rsidP="00655508">
      <w:pPr>
        <w:suppressAutoHyphens w:val="0"/>
        <w:spacing w:line="360" w:lineRule="auto"/>
        <w:contextualSpacing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Informuję, że:</w:t>
      </w:r>
    </w:p>
    <w:p w:rsidR="00655508" w:rsidRPr="00FB4556" w:rsidRDefault="00655508" w:rsidP="001402ED">
      <w:pPr>
        <w:numPr>
          <w:ilvl w:val="0"/>
          <w:numId w:val="17"/>
        </w:num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 xml:space="preserve">nie należę/należymy* do żadnej grupy kapitałowej, o której mowa w art. 24 ust. 2 </w:t>
      </w:r>
      <w:proofErr w:type="spellStart"/>
      <w:r w:rsidRPr="00FB4556">
        <w:rPr>
          <w:rFonts w:ascii="Tahoma" w:hAnsi="Tahoma" w:cs="Tahoma"/>
          <w:sz w:val="20"/>
          <w:szCs w:val="20"/>
          <w:lang w:eastAsia="pl-PL"/>
        </w:rPr>
        <w:t>pkt</w:t>
      </w:r>
      <w:proofErr w:type="spellEnd"/>
      <w:r w:rsidRPr="00FB4556">
        <w:rPr>
          <w:rFonts w:ascii="Tahoma" w:hAnsi="Tahoma" w:cs="Tahoma"/>
          <w:sz w:val="20"/>
          <w:szCs w:val="20"/>
          <w:lang w:eastAsia="pl-PL"/>
        </w:rPr>
        <w:t xml:space="preserve"> 5 ustawy Prawo zamówień publicznych*,</w:t>
      </w:r>
    </w:p>
    <w:p w:rsidR="00655508" w:rsidRPr="00FB4556" w:rsidRDefault="00655508" w:rsidP="001402ED">
      <w:pPr>
        <w:numPr>
          <w:ilvl w:val="0"/>
          <w:numId w:val="17"/>
        </w:numPr>
        <w:suppressAutoHyphens w:val="0"/>
        <w:spacing w:before="120" w:line="360" w:lineRule="auto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należę/należymy* do grupy kapitałowej, o której mowa w art. 24 ust. 2 pkt. 5 ustawy Prawo zamówień publicznych - w rozumieniu ustawy z dnia 16 lutego 2007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r. o ochronie konkurencji i konsumentów </w:t>
      </w:r>
      <w:r>
        <w:rPr>
          <w:rFonts w:ascii="Tahoma" w:hAnsi="Tahoma" w:cs="Tahoma"/>
          <w:sz w:val="20"/>
          <w:szCs w:val="20"/>
          <w:lang w:eastAsia="pl-PL"/>
        </w:rPr>
        <w:t xml:space="preserve">                    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(Dz. U. </w:t>
      </w:r>
      <w:r>
        <w:rPr>
          <w:rFonts w:ascii="Tahoma" w:hAnsi="Tahoma" w:cs="Tahoma"/>
          <w:sz w:val="20"/>
          <w:szCs w:val="20"/>
          <w:lang w:eastAsia="pl-PL"/>
        </w:rPr>
        <w:t>z 2017 r. poz. 229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 ze zm.). </w:t>
      </w:r>
    </w:p>
    <w:p w:rsidR="00655508" w:rsidRPr="00FB4556" w:rsidRDefault="00655508" w:rsidP="00655508">
      <w:pPr>
        <w:suppressAutoHyphens w:val="0"/>
        <w:spacing w:line="360" w:lineRule="auto"/>
        <w:ind w:left="709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W związku z powyższym przedstawiamy listę podmiotów należących do tej samej grupy kapitałowej:</w:t>
      </w:r>
    </w:p>
    <w:p w:rsidR="00655508" w:rsidRPr="00FB4556" w:rsidRDefault="00655508" w:rsidP="001402ED">
      <w:pPr>
        <w:numPr>
          <w:ilvl w:val="2"/>
          <w:numId w:val="16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55508" w:rsidRPr="00FB4556" w:rsidRDefault="00655508" w:rsidP="001402ED">
      <w:pPr>
        <w:numPr>
          <w:ilvl w:val="2"/>
          <w:numId w:val="16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55508" w:rsidRPr="00FB4556" w:rsidRDefault="00655508" w:rsidP="001402ED">
      <w:pPr>
        <w:numPr>
          <w:ilvl w:val="2"/>
          <w:numId w:val="16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55508" w:rsidRPr="00FB4556" w:rsidRDefault="00655508" w:rsidP="001402ED">
      <w:pPr>
        <w:numPr>
          <w:ilvl w:val="2"/>
          <w:numId w:val="16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55508" w:rsidRPr="00FB4556" w:rsidRDefault="00655508" w:rsidP="001402ED">
      <w:pPr>
        <w:numPr>
          <w:ilvl w:val="2"/>
          <w:numId w:val="16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55508" w:rsidRDefault="00655508" w:rsidP="00655508">
      <w:pPr>
        <w:suppressAutoHyphens w:val="0"/>
        <w:spacing w:line="360" w:lineRule="auto"/>
        <w:ind w:left="709"/>
        <w:jc w:val="both"/>
        <w:rPr>
          <w:rFonts w:ascii="Tahoma" w:hAnsi="Tahoma" w:cs="Tahoma"/>
          <w:i/>
          <w:sz w:val="20"/>
          <w:szCs w:val="20"/>
          <w:lang w:eastAsia="pl-PL"/>
        </w:rPr>
      </w:pPr>
      <w:r w:rsidRPr="00FB4556">
        <w:rPr>
          <w:rFonts w:ascii="Tahoma" w:hAnsi="Tahoma" w:cs="Tahoma"/>
          <w:i/>
          <w:sz w:val="20"/>
          <w:szCs w:val="20"/>
          <w:lang w:eastAsia="pl-PL"/>
        </w:rPr>
        <w:t>(należy podać nazwę i adres wszystkich podmiotów należących do grupy kapitałowej)</w:t>
      </w:r>
    </w:p>
    <w:p w:rsidR="00655508" w:rsidRPr="00DA44D1" w:rsidRDefault="00655508" w:rsidP="00655508">
      <w:pPr>
        <w:tabs>
          <w:tab w:val="left" w:pos="1659"/>
        </w:tabs>
        <w:suppressAutoHyphens w:val="0"/>
        <w:spacing w:line="360" w:lineRule="auto"/>
        <w:ind w:left="709"/>
        <w:jc w:val="both"/>
        <w:rPr>
          <w:rFonts w:ascii="Tahoma" w:hAnsi="Tahoma" w:cs="Tahoma"/>
          <w:i/>
          <w:sz w:val="10"/>
          <w:szCs w:val="10"/>
          <w:lang w:eastAsia="pl-PL"/>
        </w:rPr>
      </w:pPr>
      <w:r>
        <w:rPr>
          <w:rFonts w:ascii="Tahoma" w:hAnsi="Tahoma" w:cs="Tahoma"/>
          <w:i/>
          <w:sz w:val="20"/>
          <w:szCs w:val="20"/>
          <w:lang w:eastAsia="pl-PL"/>
        </w:rPr>
        <w:tab/>
      </w:r>
    </w:p>
    <w:p w:rsidR="00655508" w:rsidRDefault="00655508" w:rsidP="00655508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b/>
          <w:sz w:val="20"/>
          <w:szCs w:val="20"/>
          <w:lang w:eastAsia="pl-PL"/>
        </w:rPr>
        <w:t>Pod pojęciem „grupy kapitałowej”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 – rozumie się wszystkich przedsiębiorców, którzy są kontrolowani w sposób bezpośredni lub pośredni przez jednego przedsiębiorcę, w tym również tego przedsiębiorcę (ustawa z dnia 16.02.2007r. </w:t>
      </w:r>
      <w:r>
        <w:rPr>
          <w:rFonts w:ascii="Tahoma" w:hAnsi="Tahoma" w:cs="Tahoma"/>
          <w:sz w:val="20"/>
          <w:szCs w:val="20"/>
          <w:lang w:eastAsia="pl-PL"/>
        </w:rPr>
        <w:t>o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 ochronie konkurencji i konsumentów, Dz. U. </w:t>
      </w:r>
      <w:r>
        <w:rPr>
          <w:rFonts w:ascii="Tahoma" w:hAnsi="Tahoma" w:cs="Tahoma"/>
          <w:sz w:val="20"/>
          <w:szCs w:val="20"/>
          <w:lang w:eastAsia="pl-PL"/>
        </w:rPr>
        <w:t>z 2017 r. poz. 229 ze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 zm.)</w:t>
      </w:r>
    </w:p>
    <w:p w:rsidR="00655508" w:rsidRPr="00FB4556" w:rsidRDefault="00655508" w:rsidP="00655508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655508" w:rsidRDefault="00655508" w:rsidP="0065550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..................................., dnia ....................... </w:t>
      </w:r>
      <w:r w:rsidRPr="00FB4556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8</w:t>
      </w:r>
      <w:r w:rsidRPr="00FB4556">
        <w:rPr>
          <w:rFonts w:ascii="Tahoma" w:hAnsi="Tahoma" w:cs="Tahoma"/>
          <w:sz w:val="20"/>
          <w:szCs w:val="20"/>
        </w:rPr>
        <w:t xml:space="preserve"> roku</w:t>
      </w:r>
    </w:p>
    <w:p w:rsidR="00655508" w:rsidRPr="00FB4556" w:rsidRDefault="00655508" w:rsidP="0065550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655508" w:rsidRPr="006A1FBF" w:rsidRDefault="00655508" w:rsidP="00655508">
      <w:pPr>
        <w:pStyle w:val="Style43"/>
        <w:widowControl/>
        <w:spacing w:before="197"/>
        <w:ind w:left="1426"/>
        <w:jc w:val="both"/>
        <w:outlineLvl w:val="0"/>
        <w:rPr>
          <w:rStyle w:val="FontStyle73"/>
          <w:rFonts w:ascii="Tahoma" w:hAnsi="Tahoma" w:cs="Tahoma"/>
          <w:i w:val="0"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(Data, Podpis osoby lub osób uprawionych do reprezentowania Wykonawcy)</w:t>
      </w:r>
    </w:p>
    <w:p w:rsidR="00655508" w:rsidRPr="00FB4556" w:rsidRDefault="00655508" w:rsidP="00655508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</w:p>
    <w:p w:rsidR="00655508" w:rsidRDefault="00655508" w:rsidP="00655508">
      <w:pPr>
        <w:suppressAutoHyphens w:val="0"/>
        <w:rPr>
          <w:rFonts w:ascii="Tahoma" w:hAnsi="Tahoma" w:cs="Tahoma"/>
          <w:sz w:val="18"/>
          <w:szCs w:val="18"/>
          <w:lang w:eastAsia="pl-PL"/>
        </w:rPr>
      </w:pPr>
      <w:r w:rsidRPr="00FB4556">
        <w:rPr>
          <w:rFonts w:ascii="Tahoma" w:hAnsi="Tahoma" w:cs="Tahoma"/>
          <w:sz w:val="18"/>
          <w:szCs w:val="18"/>
          <w:lang w:eastAsia="pl-PL"/>
        </w:rPr>
        <w:t xml:space="preserve">* </w:t>
      </w:r>
      <w:r w:rsidRPr="007958DA">
        <w:rPr>
          <w:rFonts w:ascii="Tahoma" w:hAnsi="Tahoma" w:cs="Tahoma"/>
          <w:sz w:val="16"/>
          <w:szCs w:val="16"/>
          <w:lang w:eastAsia="pl-PL"/>
        </w:rPr>
        <w:t>Niewłaściwe skreślić</w:t>
      </w:r>
    </w:p>
    <w:p w:rsidR="00655508" w:rsidRDefault="00655508" w:rsidP="00655508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55508" w:rsidRDefault="00655508" w:rsidP="00655508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55508" w:rsidRDefault="00655508" w:rsidP="00655508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55508" w:rsidRDefault="00655508" w:rsidP="00655508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55508" w:rsidRPr="000B6981" w:rsidRDefault="00655508" w:rsidP="00655508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0B6981">
        <w:rPr>
          <w:rFonts w:ascii="Tahoma" w:hAnsi="Tahoma" w:cs="Tahoma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9</w:t>
      </w:r>
    </w:p>
    <w:p w:rsidR="00655508" w:rsidRPr="000B6981" w:rsidRDefault="00655508" w:rsidP="00655508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655508" w:rsidRPr="000B6981" w:rsidRDefault="00655508" w:rsidP="00655508">
      <w:pPr>
        <w:autoSpaceDE w:val="0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  <w:r w:rsidRPr="000B6981">
        <w:rPr>
          <w:rFonts w:ascii="Tahoma" w:hAnsi="Tahoma" w:cs="Tahoma"/>
          <w:b/>
          <w:color w:val="000000"/>
          <w:sz w:val="20"/>
          <w:szCs w:val="20"/>
        </w:rPr>
        <w:t xml:space="preserve">WYKAZ WYKONANYCH </w:t>
      </w:r>
      <w:r>
        <w:rPr>
          <w:rFonts w:ascii="Tahoma" w:hAnsi="Tahoma" w:cs="Tahoma"/>
          <w:b/>
          <w:color w:val="000000"/>
          <w:sz w:val="20"/>
          <w:szCs w:val="20"/>
        </w:rPr>
        <w:t>USŁUG</w:t>
      </w:r>
    </w:p>
    <w:p w:rsidR="00655508" w:rsidRPr="000B6981" w:rsidRDefault="00655508" w:rsidP="00655508">
      <w:pPr>
        <w:pStyle w:val="Style2"/>
        <w:widowControl/>
        <w:spacing w:before="48"/>
        <w:jc w:val="center"/>
        <w:rPr>
          <w:rStyle w:val="FontStyle68"/>
          <w:rFonts w:ascii="Tahoma" w:hAnsi="Tahoma" w:cs="Tahoma"/>
        </w:rPr>
      </w:pPr>
      <w:r w:rsidRPr="000B6981">
        <w:rPr>
          <w:rStyle w:val="FontStyle66"/>
          <w:rFonts w:ascii="Tahoma" w:hAnsi="Tahoma" w:cs="Tahoma"/>
          <w:color w:val="000000"/>
          <w:sz w:val="20"/>
          <w:szCs w:val="20"/>
        </w:rPr>
        <w:t>w postępowaniu na</w:t>
      </w:r>
      <w:r w:rsidRPr="000B6981">
        <w:rPr>
          <w:rStyle w:val="FontStyle68"/>
          <w:rFonts w:ascii="Tahoma" w:hAnsi="Tahoma" w:cs="Tahoma"/>
          <w:color w:val="000000"/>
        </w:rPr>
        <w:t xml:space="preserve"> wykonanie zadania pn.:</w:t>
      </w:r>
    </w:p>
    <w:p w:rsidR="00655508" w:rsidRDefault="00655508" w:rsidP="0065550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655508" w:rsidRPr="000B6981" w:rsidRDefault="00655508" w:rsidP="0065550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i/>
          <w:color w:val="000000"/>
        </w:rPr>
      </w:pPr>
      <w:r>
        <w:rPr>
          <w:rStyle w:val="FontStyle68"/>
          <w:rFonts w:ascii="Tahoma" w:hAnsi="Tahoma" w:cs="Tahoma"/>
          <w:i/>
          <w:color w:val="000000"/>
        </w:rPr>
        <w:t>"</w:t>
      </w:r>
      <w:r w:rsidRPr="000B6981">
        <w:rPr>
          <w:rStyle w:val="FontStyle68"/>
          <w:rFonts w:ascii="Tahoma" w:hAnsi="Tahoma" w:cs="Tahoma"/>
          <w:i/>
          <w:color w:val="000000"/>
        </w:rPr>
        <w:t xml:space="preserve">Świadczenie usług w zakresie wywozu odpadów komunalnych na terenie </w:t>
      </w:r>
      <w:r>
        <w:rPr>
          <w:rStyle w:val="FontStyle68"/>
          <w:rFonts w:ascii="Tahoma" w:hAnsi="Tahoma" w:cs="Tahoma"/>
          <w:i/>
          <w:color w:val="000000"/>
        </w:rPr>
        <w:t xml:space="preserve">                                          </w:t>
      </w:r>
      <w:r w:rsidRPr="000B6981">
        <w:rPr>
          <w:rStyle w:val="FontStyle68"/>
          <w:rFonts w:ascii="Tahoma" w:hAnsi="Tahoma" w:cs="Tahoma"/>
          <w:i/>
          <w:color w:val="000000"/>
        </w:rPr>
        <w:t>Gminy</w:t>
      </w:r>
      <w:r>
        <w:rPr>
          <w:rStyle w:val="FontStyle68"/>
          <w:rFonts w:ascii="Tahoma" w:hAnsi="Tahoma" w:cs="Tahoma"/>
          <w:i/>
          <w:color w:val="000000"/>
        </w:rPr>
        <w:t xml:space="preserve"> Kondratowice w okresie od 01.08</w:t>
      </w:r>
      <w:r w:rsidRPr="000B6981">
        <w:rPr>
          <w:rStyle w:val="FontStyle68"/>
          <w:rFonts w:ascii="Tahoma" w:hAnsi="Tahoma" w:cs="Tahoma"/>
          <w:i/>
          <w:color w:val="000000"/>
        </w:rPr>
        <w:t>.</w:t>
      </w:r>
      <w:r>
        <w:rPr>
          <w:rStyle w:val="FontStyle68"/>
          <w:rFonts w:ascii="Tahoma" w:hAnsi="Tahoma" w:cs="Tahoma"/>
          <w:i/>
          <w:color w:val="000000"/>
        </w:rPr>
        <w:t>2018</w:t>
      </w:r>
      <w:r w:rsidRPr="000B6981">
        <w:rPr>
          <w:rStyle w:val="FontStyle68"/>
          <w:rFonts w:ascii="Tahoma" w:hAnsi="Tahoma" w:cs="Tahoma"/>
          <w:i/>
          <w:color w:val="000000"/>
        </w:rPr>
        <w:t xml:space="preserve"> r. do </w:t>
      </w:r>
      <w:r>
        <w:rPr>
          <w:rStyle w:val="FontStyle68"/>
          <w:rFonts w:ascii="Tahoma" w:hAnsi="Tahoma" w:cs="Tahoma"/>
          <w:i/>
          <w:color w:val="000000"/>
        </w:rPr>
        <w:t>31.12.2018</w:t>
      </w:r>
      <w:r w:rsidRPr="000B6981">
        <w:rPr>
          <w:rStyle w:val="FontStyle68"/>
          <w:rFonts w:ascii="Tahoma" w:hAnsi="Tahoma" w:cs="Tahoma"/>
          <w:i/>
          <w:color w:val="000000"/>
        </w:rPr>
        <w:t xml:space="preserve"> r.</w:t>
      </w:r>
      <w:r>
        <w:rPr>
          <w:rStyle w:val="FontStyle68"/>
          <w:rFonts w:ascii="Tahoma" w:hAnsi="Tahoma" w:cs="Tahoma"/>
          <w:i/>
          <w:color w:val="000000"/>
        </w:rPr>
        <w:t>"</w:t>
      </w:r>
    </w:p>
    <w:p w:rsidR="00655508" w:rsidRPr="000B6981" w:rsidRDefault="00655508" w:rsidP="0065550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rPr>
          <w:rStyle w:val="FontStyle68"/>
          <w:rFonts w:ascii="Tahoma" w:hAnsi="Tahoma" w:cs="Tahoma"/>
          <w:color w:val="000000"/>
        </w:rPr>
      </w:pPr>
    </w:p>
    <w:p w:rsidR="00655508" w:rsidRPr="000B6981" w:rsidRDefault="00655508" w:rsidP="00655508">
      <w:pPr>
        <w:pStyle w:val="Style8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>Działając w imieniu</w:t>
      </w:r>
      <w:r>
        <w:rPr>
          <w:rFonts w:ascii="Tahoma" w:hAnsi="Tahoma" w:cs="Tahoma"/>
          <w:sz w:val="20"/>
          <w:szCs w:val="20"/>
        </w:rPr>
        <w:t>:</w:t>
      </w:r>
    </w:p>
    <w:p w:rsidR="00655508" w:rsidRPr="000B6981" w:rsidRDefault="00655508" w:rsidP="00655508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 </w:t>
      </w:r>
    </w:p>
    <w:p w:rsidR="00655508" w:rsidRPr="000B6981" w:rsidRDefault="00655508" w:rsidP="0065550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0B6981">
        <w:rPr>
          <w:rFonts w:ascii="Tahoma" w:hAnsi="Tahoma" w:cs="Tahoma"/>
          <w:sz w:val="20"/>
          <w:szCs w:val="20"/>
        </w:rPr>
        <w:t>......</w:t>
      </w:r>
    </w:p>
    <w:p w:rsidR="00655508" w:rsidRPr="000B6981" w:rsidRDefault="00655508" w:rsidP="0065550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55508" w:rsidRPr="000B6981" w:rsidRDefault="00655508" w:rsidP="0065550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0B6981">
        <w:rPr>
          <w:rFonts w:ascii="Tahoma" w:hAnsi="Tahoma" w:cs="Tahoma"/>
          <w:sz w:val="20"/>
          <w:szCs w:val="20"/>
        </w:rPr>
        <w:t>.......</w:t>
      </w:r>
    </w:p>
    <w:p w:rsidR="00655508" w:rsidRPr="006A1FBF" w:rsidRDefault="00655508" w:rsidP="00655508">
      <w:pPr>
        <w:jc w:val="center"/>
        <w:rPr>
          <w:rFonts w:ascii="Tahoma" w:hAnsi="Tahoma" w:cs="Tahoma"/>
          <w:sz w:val="16"/>
          <w:szCs w:val="16"/>
        </w:rPr>
      </w:pPr>
      <w:r w:rsidRPr="006A1FBF">
        <w:rPr>
          <w:rFonts w:ascii="Tahoma" w:hAnsi="Tahoma" w:cs="Tahoma"/>
          <w:sz w:val="16"/>
          <w:szCs w:val="16"/>
        </w:rPr>
        <w:t xml:space="preserve"> (pełna nazwa i adres wykonawcy)</w:t>
      </w:r>
    </w:p>
    <w:p w:rsidR="00655508" w:rsidRPr="000B6981" w:rsidRDefault="00655508" w:rsidP="00655508">
      <w:pPr>
        <w:outlineLvl w:val="0"/>
        <w:rPr>
          <w:rFonts w:ascii="Tahoma" w:hAnsi="Tahoma" w:cs="Tahoma"/>
          <w:iCs/>
          <w:sz w:val="20"/>
          <w:szCs w:val="20"/>
        </w:rPr>
      </w:pPr>
    </w:p>
    <w:p w:rsidR="00655508" w:rsidRPr="000B6981" w:rsidRDefault="00655508" w:rsidP="00655508">
      <w:pPr>
        <w:outlineLvl w:val="0"/>
        <w:rPr>
          <w:rFonts w:ascii="Tahoma" w:hAnsi="Tahoma" w:cs="Tahoma"/>
          <w:iCs/>
          <w:sz w:val="20"/>
          <w:szCs w:val="20"/>
        </w:rPr>
      </w:pPr>
      <w:r w:rsidRPr="000B6981"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655508" w:rsidRPr="000B6981" w:rsidRDefault="00655508" w:rsidP="00655508">
      <w:pPr>
        <w:rPr>
          <w:rFonts w:ascii="Tahoma" w:hAnsi="Tahoma" w:cs="Tahoma"/>
          <w:iCs/>
          <w:sz w:val="20"/>
          <w:szCs w:val="20"/>
        </w:rPr>
      </w:pPr>
    </w:p>
    <w:p w:rsidR="00655508" w:rsidRPr="000B6981" w:rsidRDefault="00655508" w:rsidP="00655508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655508" w:rsidRPr="000B6981" w:rsidRDefault="00655508" w:rsidP="00655508">
      <w:pPr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981">
        <w:rPr>
          <w:rFonts w:ascii="Tahoma" w:hAnsi="Tahoma" w:cs="Tahoma"/>
          <w:color w:val="000000"/>
          <w:sz w:val="20"/>
          <w:szCs w:val="20"/>
        </w:rPr>
        <w:t xml:space="preserve">wykonałem (wykonaliśmy) następujące </w:t>
      </w:r>
      <w:r>
        <w:rPr>
          <w:rFonts w:ascii="Tahoma" w:hAnsi="Tahoma" w:cs="Tahoma"/>
          <w:color w:val="000000"/>
          <w:sz w:val="20"/>
          <w:szCs w:val="20"/>
        </w:rPr>
        <w:t>usługi</w:t>
      </w:r>
      <w:r w:rsidRPr="000B6981">
        <w:rPr>
          <w:rFonts w:ascii="Tahoma" w:hAnsi="Tahoma" w:cs="Tahoma"/>
          <w:color w:val="000000"/>
          <w:sz w:val="20"/>
          <w:szCs w:val="20"/>
        </w:rPr>
        <w:t xml:space="preserve"> w okresie ostatnich 3 lat przed upływem terminu składania ofert (jeżeli okres prowadzenia działalności jest krótszy – w tym okresie – podać ten okres) </w:t>
      </w:r>
    </w:p>
    <w:p w:rsidR="00655508" w:rsidRPr="000B6981" w:rsidRDefault="00655508" w:rsidP="00655508">
      <w:pPr>
        <w:autoSpaceDE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828"/>
        <w:gridCol w:w="2125"/>
        <w:gridCol w:w="1985"/>
        <w:gridCol w:w="1984"/>
        <w:gridCol w:w="1563"/>
        <w:gridCol w:w="1313"/>
      </w:tblGrid>
      <w:tr w:rsidR="00655508" w:rsidRPr="000B6981" w:rsidTr="006E7DB2">
        <w:trPr>
          <w:trHeight w:val="714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55508" w:rsidRPr="000B6981" w:rsidRDefault="00655508" w:rsidP="006E7DB2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655508" w:rsidRPr="000B6981" w:rsidRDefault="00655508" w:rsidP="006E7DB2">
            <w:pPr>
              <w:autoSpaceDE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55508" w:rsidRPr="000B6981" w:rsidRDefault="00655508" w:rsidP="006E7DB2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655508" w:rsidRPr="000B6981" w:rsidRDefault="00655508" w:rsidP="006E7DB2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Nazwa i adres zamawiającego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5508" w:rsidRPr="000B6981" w:rsidRDefault="00655508" w:rsidP="006E7DB2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55508" w:rsidRPr="000B6981" w:rsidRDefault="00655508" w:rsidP="006E7DB2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Wartość brutto zamówienia zrealizowanego przez wykonawcę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5508" w:rsidRPr="000B6981" w:rsidRDefault="00655508" w:rsidP="006E7DB2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55508" w:rsidRPr="000B6981" w:rsidRDefault="00655508" w:rsidP="006E7DB2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 xml:space="preserve">Miejsce świadczenia usług oraz masa zebranych odpadów komunalnych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5508" w:rsidRPr="000B6981" w:rsidRDefault="00655508" w:rsidP="006E7DB2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55508" w:rsidRPr="000B6981" w:rsidRDefault="00655508" w:rsidP="006E7DB2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Czas realizacji</w:t>
            </w:r>
          </w:p>
        </w:tc>
      </w:tr>
      <w:tr w:rsidR="00655508" w:rsidRPr="000B6981" w:rsidTr="006E7DB2">
        <w:trPr>
          <w:trHeight w:val="979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55508" w:rsidRPr="000B6981" w:rsidRDefault="00655508" w:rsidP="006E7DB2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508" w:rsidRPr="000B6981" w:rsidRDefault="00655508" w:rsidP="006E7DB2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508" w:rsidRPr="000B6981" w:rsidRDefault="00655508" w:rsidP="006E7DB2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508" w:rsidRPr="000B6981" w:rsidRDefault="00655508" w:rsidP="006E7DB2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508" w:rsidRPr="000B6981" w:rsidRDefault="00655508" w:rsidP="006E7DB2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Początek</w:t>
            </w:r>
          </w:p>
          <w:p w:rsidR="00655508" w:rsidRPr="000B6981" w:rsidRDefault="00655508" w:rsidP="006E7DB2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(miesiąc, rok)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508" w:rsidRPr="000B6981" w:rsidRDefault="00655508" w:rsidP="006E7DB2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 xml:space="preserve">Zakończenie </w:t>
            </w:r>
          </w:p>
          <w:p w:rsidR="00655508" w:rsidRPr="000B6981" w:rsidRDefault="00655508" w:rsidP="006E7DB2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(miesiąc, rok)</w:t>
            </w:r>
          </w:p>
        </w:tc>
      </w:tr>
      <w:tr w:rsidR="00655508" w:rsidRPr="000B6981" w:rsidTr="006E7DB2">
        <w:trPr>
          <w:trHeight w:val="291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5508" w:rsidRPr="000B6981" w:rsidRDefault="00655508" w:rsidP="006E7DB2">
            <w:pPr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autoSpaceDE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508" w:rsidRPr="000B6981" w:rsidRDefault="00655508" w:rsidP="006E7DB2">
            <w:pPr>
              <w:autoSpaceDE w:val="0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autoSpaceDE w:val="0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autoSpaceDE w:val="0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autoSpaceDE w:val="0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5508" w:rsidRPr="000B6981" w:rsidRDefault="00655508" w:rsidP="006E7DB2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655508" w:rsidRDefault="00655508" w:rsidP="00655508">
      <w:pPr>
        <w:autoSpaceDE w:val="0"/>
        <w:rPr>
          <w:rFonts w:ascii="Tahoma" w:hAnsi="Tahoma" w:cs="Tahoma"/>
          <w:sz w:val="20"/>
          <w:szCs w:val="20"/>
        </w:rPr>
      </w:pPr>
    </w:p>
    <w:p w:rsidR="00655508" w:rsidRPr="000B6981" w:rsidRDefault="00655508" w:rsidP="00655508">
      <w:pPr>
        <w:autoSpaceDE w:val="0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*Do wykaz </w:t>
      </w:r>
      <w:r>
        <w:rPr>
          <w:rFonts w:ascii="Tahoma" w:hAnsi="Tahoma" w:cs="Tahoma"/>
          <w:sz w:val="20"/>
          <w:szCs w:val="20"/>
        </w:rPr>
        <w:t xml:space="preserve">usług </w:t>
      </w:r>
      <w:r w:rsidRPr="000B6981">
        <w:rPr>
          <w:rFonts w:ascii="Tahoma" w:hAnsi="Tahoma" w:cs="Tahoma"/>
          <w:sz w:val="20"/>
          <w:szCs w:val="20"/>
        </w:rPr>
        <w:t xml:space="preserve">należy dołączyć dokumenty potwierdzające, że </w:t>
      </w:r>
      <w:r>
        <w:rPr>
          <w:rFonts w:ascii="Tahoma" w:hAnsi="Tahoma" w:cs="Tahoma"/>
          <w:sz w:val="20"/>
          <w:szCs w:val="20"/>
        </w:rPr>
        <w:t>usługi zostały wykonane należycie.</w:t>
      </w:r>
    </w:p>
    <w:p w:rsidR="00655508" w:rsidRPr="000B6981" w:rsidRDefault="00655508" w:rsidP="00655508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655508" w:rsidRPr="000B6981" w:rsidRDefault="00655508" w:rsidP="00655508">
      <w:pPr>
        <w:pStyle w:val="Style43"/>
        <w:widowControl/>
        <w:spacing w:line="240" w:lineRule="exact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                    </w:t>
      </w:r>
    </w:p>
    <w:p w:rsidR="00655508" w:rsidRPr="000B6981" w:rsidRDefault="00655508" w:rsidP="00655508">
      <w:pPr>
        <w:pStyle w:val="Style43"/>
        <w:widowControl/>
        <w:spacing w:line="240" w:lineRule="exact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                   ………………………………………………………………………………………................................</w:t>
      </w:r>
    </w:p>
    <w:p w:rsidR="00655508" w:rsidRPr="00217F89" w:rsidRDefault="00655508" w:rsidP="00655508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(Data, Podpis osoby lub osób uprawionych do reprezentowania Wykonawcy)</w:t>
      </w:r>
    </w:p>
    <w:p w:rsidR="00655508" w:rsidRDefault="00655508" w:rsidP="00655508">
      <w:pPr>
        <w:widowControl w:val="0"/>
        <w:jc w:val="right"/>
        <w:rPr>
          <w:rFonts w:ascii="Tahoma" w:hAnsi="Tahoma" w:cs="Tahoma"/>
          <w:b/>
          <w:sz w:val="20"/>
          <w:szCs w:val="20"/>
        </w:rPr>
      </w:pPr>
    </w:p>
    <w:p w:rsidR="00655508" w:rsidRPr="0004722D" w:rsidRDefault="00655508" w:rsidP="00655508">
      <w:pPr>
        <w:widowControl w:val="0"/>
        <w:jc w:val="right"/>
        <w:rPr>
          <w:rFonts w:ascii="Tahoma" w:hAnsi="Tahoma" w:cs="Tahoma"/>
          <w:b/>
          <w:sz w:val="20"/>
          <w:szCs w:val="20"/>
        </w:rPr>
      </w:pPr>
      <w:r w:rsidRPr="0004722D">
        <w:rPr>
          <w:rFonts w:ascii="Tahoma" w:hAnsi="Tahoma" w:cs="Tahoma"/>
          <w:b/>
          <w:sz w:val="20"/>
          <w:szCs w:val="20"/>
        </w:rPr>
        <w:t>Załącznik nr 10</w:t>
      </w:r>
    </w:p>
    <w:p w:rsidR="00655508" w:rsidRPr="0004722D" w:rsidRDefault="00655508" w:rsidP="00655508">
      <w:pPr>
        <w:keepNext/>
        <w:widowControl w:val="0"/>
        <w:outlineLvl w:val="0"/>
        <w:rPr>
          <w:rFonts w:ascii="Tahoma" w:hAnsi="Tahoma" w:cs="Tahoma"/>
          <w:b/>
          <w:sz w:val="20"/>
          <w:szCs w:val="20"/>
        </w:rPr>
      </w:pPr>
    </w:p>
    <w:p w:rsidR="00655508" w:rsidRPr="0004722D" w:rsidRDefault="00655508" w:rsidP="00655508">
      <w:pPr>
        <w:widowControl w:val="0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widowControl w:val="0"/>
        <w:rPr>
          <w:rFonts w:ascii="Tahoma" w:hAnsi="Tahoma" w:cs="Tahoma"/>
          <w:b/>
          <w:sz w:val="20"/>
          <w:szCs w:val="20"/>
        </w:rPr>
      </w:pPr>
    </w:p>
    <w:p w:rsidR="00655508" w:rsidRDefault="00655508" w:rsidP="00655508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- projekt umowy –</w:t>
      </w:r>
    </w:p>
    <w:p w:rsidR="00655508" w:rsidRDefault="00655508" w:rsidP="00655508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655508" w:rsidRDefault="00655508" w:rsidP="00655508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Umowa nr………../2018</w:t>
      </w:r>
    </w:p>
    <w:p w:rsidR="00655508" w:rsidRDefault="00655508" w:rsidP="00655508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 wykonanie usługi</w:t>
      </w:r>
    </w:p>
    <w:p w:rsidR="00655508" w:rsidRPr="0004722D" w:rsidRDefault="00655508" w:rsidP="00655508">
      <w:pPr>
        <w:widowControl w:val="0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 xml:space="preserve">zawarta w dniu: .......................................... </w:t>
      </w:r>
      <w:r>
        <w:rPr>
          <w:rFonts w:ascii="Tahoma" w:hAnsi="Tahoma" w:cs="Tahoma"/>
          <w:sz w:val="20"/>
          <w:szCs w:val="20"/>
        </w:rPr>
        <w:t>2018</w:t>
      </w:r>
      <w:r w:rsidRPr="0004722D">
        <w:rPr>
          <w:rFonts w:ascii="Tahoma" w:hAnsi="Tahoma" w:cs="Tahoma"/>
          <w:sz w:val="20"/>
          <w:szCs w:val="20"/>
        </w:rPr>
        <w:t xml:space="preserve"> r. pomiędzy: </w:t>
      </w:r>
    </w:p>
    <w:p w:rsidR="00655508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9A0491">
        <w:rPr>
          <w:rFonts w:ascii="Tahoma" w:hAnsi="Tahoma" w:cs="Tahoma"/>
          <w:sz w:val="20"/>
          <w:szCs w:val="20"/>
        </w:rPr>
        <w:t>Gminą Kondratowice,</w:t>
      </w:r>
      <w:r w:rsidRPr="0004722D">
        <w:rPr>
          <w:rFonts w:ascii="Tahoma" w:hAnsi="Tahoma" w:cs="Tahoma"/>
          <w:b/>
          <w:sz w:val="20"/>
          <w:szCs w:val="20"/>
        </w:rPr>
        <w:t xml:space="preserve"> </w:t>
      </w:r>
      <w:r w:rsidRPr="0087264D">
        <w:rPr>
          <w:rFonts w:ascii="Tahoma" w:hAnsi="Tahoma" w:cs="Tahoma"/>
          <w:sz w:val="20"/>
          <w:szCs w:val="20"/>
        </w:rPr>
        <w:t>Kondratowice,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4722D">
        <w:rPr>
          <w:rFonts w:ascii="Tahoma" w:hAnsi="Tahoma" w:cs="Tahoma"/>
          <w:sz w:val="20"/>
          <w:szCs w:val="20"/>
        </w:rPr>
        <w:t>ul. Nowa 1, 57-150 Prusy</w:t>
      </w:r>
      <w:r>
        <w:rPr>
          <w:rFonts w:ascii="Tahoma" w:hAnsi="Tahoma" w:cs="Tahoma"/>
          <w:sz w:val="20"/>
          <w:szCs w:val="20"/>
        </w:rPr>
        <w:t>, NIP: 914-11-96-122, REGON: 931934940, reprezentowaną przez Pana Wojciecha Bochnaka – Wójta Gminy Kondratowice, przy kontrasygnacie Pani Emilii Dziurdź – Skarbnika Gminy</w:t>
      </w:r>
      <w:r w:rsidRPr="0004722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Kondratowice, </w:t>
      </w:r>
    </w:p>
    <w:p w:rsidR="00655508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Zwana dalej Zamawiającym,</w:t>
      </w:r>
    </w:p>
    <w:p w:rsidR="00655508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firmą:</w:t>
      </w:r>
    </w:p>
    <w:p w:rsidR="00655508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…………………………………………………………………………………………..……….., NIP: ……………………….., REGON: ……………………….., wpisaną do Krajowego Rejestru Sądowego/Centralnej Ewidencji i Informacji o Działalności Gospodarczej  prowadzonej przez …………………………………………….. pod numerem ………………………………., reprezentowanym przez ………………………….., zwanym dalej wykonawcą </w:t>
      </w:r>
    </w:p>
    <w:p w:rsidR="00655508" w:rsidRPr="001D32C6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 xml:space="preserve">                                      </w:t>
      </w:r>
    </w:p>
    <w:p w:rsidR="00655508" w:rsidRPr="0004722D" w:rsidRDefault="00655508" w:rsidP="00655508">
      <w:pPr>
        <w:widowControl w:val="0"/>
        <w:rPr>
          <w:rFonts w:ascii="Tahoma" w:hAnsi="Tahoma" w:cs="Tahoma"/>
          <w:sz w:val="20"/>
          <w:szCs w:val="20"/>
        </w:rPr>
      </w:pPr>
      <w:r w:rsidRPr="001D32C6">
        <w:rPr>
          <w:rFonts w:ascii="Tahoma" w:hAnsi="Tahoma" w:cs="Tahoma"/>
          <w:sz w:val="20"/>
          <w:szCs w:val="20"/>
        </w:rPr>
        <w:t xml:space="preserve"> </w:t>
      </w:r>
    </w:p>
    <w:p w:rsidR="00655508" w:rsidRPr="00755D93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231F20"/>
          <w:sz w:val="20"/>
          <w:szCs w:val="20"/>
        </w:rPr>
      </w:pPr>
      <w:r w:rsidRPr="0004722D">
        <w:rPr>
          <w:rFonts w:ascii="Tahoma" w:hAnsi="Tahoma" w:cs="Tahoma"/>
          <w:b/>
          <w:bCs/>
          <w:color w:val="231F20"/>
          <w:sz w:val="20"/>
          <w:szCs w:val="20"/>
        </w:rPr>
        <w:t>§ 1</w:t>
      </w:r>
    </w:p>
    <w:p w:rsidR="00655508" w:rsidRPr="00755D93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04722D">
        <w:rPr>
          <w:rFonts w:ascii="Tahoma" w:hAnsi="Tahoma" w:cs="Tahoma"/>
          <w:b/>
          <w:bCs/>
          <w:sz w:val="20"/>
          <w:szCs w:val="20"/>
        </w:rPr>
        <w:t>Podstawa prawna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 xml:space="preserve">1. </w:t>
      </w:r>
      <w:r w:rsidRPr="0004722D">
        <w:rPr>
          <w:rFonts w:ascii="Tahoma" w:hAnsi="Tahoma" w:cs="Tahoma"/>
          <w:color w:val="231F20"/>
          <w:sz w:val="20"/>
          <w:szCs w:val="20"/>
        </w:rPr>
        <w:t xml:space="preserve">Oferta Wykonawcy została wybrana w wyniku przeprowadzonego postępowania o udzielenie zamówienia publicznego w trybie przetargu nieograniczonego, zgodnie z art. 39 ustawy z dnia 29.01.2004 r. Prawo zamówień publicznych </w:t>
      </w:r>
      <w:r w:rsidRPr="0004722D">
        <w:rPr>
          <w:rFonts w:ascii="Tahoma" w:hAnsi="Tahoma" w:cs="Tahoma"/>
          <w:sz w:val="20"/>
          <w:szCs w:val="20"/>
        </w:rPr>
        <w:t>(</w:t>
      </w:r>
      <w:r w:rsidRPr="0026097C">
        <w:rPr>
          <w:rFonts w:ascii="Verdana" w:hAnsi="Verdana"/>
          <w:sz w:val="20"/>
        </w:rPr>
        <w:t>Dz. U. z</w:t>
      </w:r>
      <w:r>
        <w:rPr>
          <w:rFonts w:ascii="Verdana" w:hAnsi="Verdana"/>
          <w:sz w:val="20"/>
        </w:rPr>
        <w:t xml:space="preserve"> 2017 r. poz. 1579 ze zm.)</w:t>
      </w:r>
      <w:r w:rsidRPr="0004722D">
        <w:rPr>
          <w:rFonts w:ascii="Tahoma" w:hAnsi="Tahoma" w:cs="Tahoma"/>
          <w:sz w:val="20"/>
          <w:szCs w:val="20"/>
        </w:rPr>
        <w:t xml:space="preserve"> - </w:t>
      </w:r>
      <w:r w:rsidRPr="0004722D">
        <w:rPr>
          <w:rFonts w:ascii="Tahoma" w:hAnsi="Tahoma" w:cs="Tahoma"/>
          <w:color w:val="231F20"/>
          <w:sz w:val="20"/>
          <w:szCs w:val="20"/>
        </w:rPr>
        <w:t>zwana dalej „Ustawą”.</w:t>
      </w:r>
    </w:p>
    <w:p w:rsidR="00655508" w:rsidRPr="0004722D" w:rsidRDefault="00655508" w:rsidP="00655508">
      <w:pPr>
        <w:widowControl w:val="0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>2.   Integralną częścią niniejszej umowy jest:</w:t>
      </w: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>1)  Oferta Wykon</w:t>
      </w:r>
      <w:r>
        <w:rPr>
          <w:rFonts w:ascii="Tahoma" w:hAnsi="Tahoma" w:cs="Tahoma"/>
          <w:sz w:val="20"/>
          <w:szCs w:val="20"/>
        </w:rPr>
        <w:t>awcy z dnia ...................</w:t>
      </w:r>
    </w:p>
    <w:p w:rsidR="00655508" w:rsidRPr="00755D93" w:rsidRDefault="00655508" w:rsidP="00655508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04722D">
        <w:rPr>
          <w:rFonts w:ascii="Tahoma" w:hAnsi="Tahoma" w:cs="Tahoma"/>
          <w:b/>
          <w:sz w:val="20"/>
          <w:szCs w:val="20"/>
        </w:rPr>
        <w:t>§ 2</w:t>
      </w:r>
    </w:p>
    <w:p w:rsidR="00655508" w:rsidRPr="00755D93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04722D">
        <w:rPr>
          <w:rFonts w:ascii="Tahoma" w:hAnsi="Tahoma" w:cs="Tahoma"/>
          <w:b/>
          <w:bCs/>
          <w:sz w:val="20"/>
          <w:szCs w:val="20"/>
        </w:rPr>
        <w:t>Przedmiot Umowy</w:t>
      </w: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color w:val="000000"/>
          <w:sz w:val="20"/>
          <w:szCs w:val="20"/>
        </w:rPr>
        <w:t>1. Nazwa zadania</w:t>
      </w:r>
      <w:r w:rsidRPr="00876515">
        <w:rPr>
          <w:rFonts w:ascii="Tahoma" w:hAnsi="Tahoma" w:cs="Tahoma"/>
          <w:color w:val="000000"/>
          <w:sz w:val="20"/>
          <w:szCs w:val="20"/>
        </w:rPr>
        <w:t>:</w:t>
      </w:r>
      <w:r w:rsidRPr="0004722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084808">
        <w:rPr>
          <w:rFonts w:ascii="Tahoma" w:hAnsi="Tahoma" w:cs="Tahoma"/>
          <w:color w:val="000000"/>
          <w:sz w:val="20"/>
          <w:szCs w:val="20"/>
        </w:rPr>
        <w:t>„</w:t>
      </w:r>
      <w:r>
        <w:rPr>
          <w:rFonts w:ascii="Tahoma" w:hAnsi="Tahoma" w:cs="Tahoma"/>
          <w:sz w:val="20"/>
          <w:szCs w:val="20"/>
        </w:rPr>
        <w:t>Świadczenie usług w zakresie wywozu odpadów komunalnych na terenie Gminy Kondratowice w okresie od 01.08.2018 r. do 31.12.2018 r.”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>2. Zakres zamówienia obejmuje:</w:t>
      </w:r>
    </w:p>
    <w:p w:rsidR="00655508" w:rsidRPr="0004722D" w:rsidRDefault="00655508" w:rsidP="001402ED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 xml:space="preserve">odbieranie odpadów komunalnych z terenu Gminy </w:t>
      </w:r>
      <w:r w:rsidRPr="0004722D">
        <w:rPr>
          <w:rFonts w:ascii="Tahoma" w:hAnsi="Tahoma" w:cs="Tahoma"/>
          <w:iCs/>
          <w:sz w:val="20"/>
          <w:szCs w:val="20"/>
        </w:rPr>
        <w:t>Kondratowice</w:t>
      </w:r>
      <w:r w:rsidRPr="0004722D">
        <w:rPr>
          <w:rFonts w:ascii="Tahoma" w:hAnsi="Tahoma" w:cs="Tahoma"/>
          <w:sz w:val="20"/>
          <w:szCs w:val="20"/>
        </w:rPr>
        <w:t xml:space="preserve"> oraz ich transport - od wszystkich mieszka</w:t>
      </w:r>
      <w:r w:rsidRPr="0004722D">
        <w:rPr>
          <w:rFonts w:ascii="Tahoma" w:eastAsia="TimesNewRoman" w:hAnsi="Tahoma" w:cs="Tahoma"/>
          <w:sz w:val="20"/>
          <w:szCs w:val="20"/>
        </w:rPr>
        <w:t>ń</w:t>
      </w:r>
      <w:r w:rsidRPr="0004722D">
        <w:rPr>
          <w:rFonts w:ascii="Tahoma" w:hAnsi="Tahoma" w:cs="Tahoma"/>
          <w:sz w:val="20"/>
          <w:szCs w:val="20"/>
        </w:rPr>
        <w:t>ców oraz z obiektów niezamieszkałych</w:t>
      </w:r>
      <w:r>
        <w:rPr>
          <w:rFonts w:ascii="Tahoma" w:hAnsi="Tahoma" w:cs="Tahoma"/>
          <w:sz w:val="20"/>
          <w:szCs w:val="20"/>
        </w:rPr>
        <w:t xml:space="preserve"> - w okresie zamówienia od 01.08</w:t>
      </w:r>
      <w:r w:rsidRPr="0004722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2018</w:t>
      </w:r>
      <w:r w:rsidRPr="0004722D">
        <w:rPr>
          <w:rFonts w:ascii="Tahoma" w:hAnsi="Tahoma" w:cs="Tahoma"/>
          <w:sz w:val="20"/>
          <w:szCs w:val="20"/>
        </w:rPr>
        <w:t xml:space="preserve"> r. do </w:t>
      </w:r>
      <w:r>
        <w:rPr>
          <w:rFonts w:ascii="Tahoma" w:hAnsi="Tahoma" w:cs="Tahoma"/>
          <w:sz w:val="20"/>
          <w:szCs w:val="20"/>
        </w:rPr>
        <w:t>31.12.2018</w:t>
      </w:r>
      <w:r w:rsidRPr="0004722D">
        <w:rPr>
          <w:rFonts w:ascii="Tahoma" w:hAnsi="Tahoma" w:cs="Tahoma"/>
          <w:sz w:val="20"/>
          <w:szCs w:val="20"/>
        </w:rPr>
        <w:t xml:space="preserve"> r. oraz przekazanie odebranych odpadów do zagospodarowania,</w:t>
      </w:r>
    </w:p>
    <w:p w:rsidR="00655508" w:rsidRPr="0004722D" w:rsidRDefault="00655508" w:rsidP="001402ED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 xml:space="preserve">organizację i prowadzenie na terenie gminy </w:t>
      </w:r>
      <w:r w:rsidRPr="0004722D">
        <w:rPr>
          <w:rFonts w:ascii="Tahoma" w:hAnsi="Tahoma" w:cs="Tahoma"/>
          <w:iCs/>
          <w:sz w:val="20"/>
          <w:szCs w:val="20"/>
        </w:rPr>
        <w:t>Kondratowice</w:t>
      </w:r>
      <w:r w:rsidRPr="0004722D">
        <w:rPr>
          <w:rFonts w:ascii="Tahoma" w:hAnsi="Tahoma" w:cs="Tahoma"/>
          <w:sz w:val="20"/>
          <w:szCs w:val="20"/>
        </w:rPr>
        <w:t xml:space="preserve"> - </w:t>
      </w:r>
      <w:r w:rsidRPr="0004722D">
        <w:rPr>
          <w:rFonts w:ascii="Tahoma" w:hAnsi="Tahoma" w:cs="Tahoma"/>
          <w:bCs/>
          <w:sz w:val="20"/>
          <w:szCs w:val="20"/>
        </w:rPr>
        <w:t>Punktu Selektywnej Zbiórki Odpadów Komunalnych</w:t>
      </w:r>
      <w:r w:rsidRPr="0004722D">
        <w:rPr>
          <w:rFonts w:ascii="Tahoma" w:hAnsi="Tahoma" w:cs="Tahoma"/>
          <w:sz w:val="20"/>
          <w:szCs w:val="20"/>
        </w:rPr>
        <w:t xml:space="preserve"> (PSZOK) oraz wywóz i zagospodarowanie odpadów zgromadzonych w PSZOK.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4722D">
        <w:rPr>
          <w:rFonts w:ascii="Tahoma" w:hAnsi="Tahoma" w:cs="Tahoma"/>
          <w:bCs/>
          <w:sz w:val="20"/>
          <w:szCs w:val="20"/>
        </w:rPr>
        <w:t>Powierzchnia gminy wynosi 98,14 km</w:t>
      </w:r>
      <w:r w:rsidRPr="0004722D">
        <w:rPr>
          <w:rFonts w:ascii="Tahoma" w:hAnsi="Tahoma" w:cs="Tahoma"/>
          <w:bCs/>
          <w:sz w:val="20"/>
          <w:szCs w:val="20"/>
          <w:vertAlign w:val="superscript"/>
        </w:rPr>
        <w:t>2</w:t>
      </w:r>
      <w:r w:rsidRPr="0004722D">
        <w:rPr>
          <w:rFonts w:ascii="Tahoma" w:hAnsi="Tahoma" w:cs="Tahoma"/>
          <w:bCs/>
          <w:sz w:val="20"/>
          <w:szCs w:val="20"/>
        </w:rPr>
        <w:t>.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 xml:space="preserve">Gminę </w:t>
      </w:r>
      <w:r w:rsidRPr="0004722D">
        <w:rPr>
          <w:rFonts w:ascii="Tahoma" w:hAnsi="Tahoma" w:cs="Tahoma"/>
          <w:iCs/>
          <w:sz w:val="20"/>
          <w:szCs w:val="20"/>
        </w:rPr>
        <w:t>Kondratowice</w:t>
      </w:r>
      <w:r>
        <w:rPr>
          <w:rFonts w:ascii="Tahoma" w:hAnsi="Tahoma" w:cs="Tahoma"/>
          <w:sz w:val="20"/>
          <w:szCs w:val="20"/>
        </w:rPr>
        <w:t xml:space="preserve"> zamieszkuje obecnie 4404</w:t>
      </w:r>
      <w:r w:rsidRPr="0004722D">
        <w:rPr>
          <w:rFonts w:ascii="Tahoma" w:hAnsi="Tahoma" w:cs="Tahoma"/>
          <w:sz w:val="20"/>
          <w:szCs w:val="20"/>
        </w:rPr>
        <w:t xml:space="preserve"> </w:t>
      </w:r>
      <w:r w:rsidRPr="0004722D">
        <w:rPr>
          <w:rFonts w:ascii="Tahoma" w:hAnsi="Tahoma" w:cs="Tahoma"/>
          <w:bCs/>
          <w:sz w:val="20"/>
          <w:szCs w:val="20"/>
        </w:rPr>
        <w:t>mieszkańców oraz funkcjonuje ok. 100 podmiotów gospodarczych.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>Na terenie gminy Kondratowice zlokalizowanych jest:</w:t>
      </w:r>
    </w:p>
    <w:p w:rsidR="00655508" w:rsidRPr="00084808" w:rsidRDefault="00655508" w:rsidP="001402ED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084808">
        <w:rPr>
          <w:rFonts w:ascii="Tahoma" w:hAnsi="Tahoma" w:cs="Tahoma"/>
          <w:sz w:val="20"/>
          <w:szCs w:val="20"/>
          <w:lang w:eastAsia="pl-PL"/>
        </w:rPr>
        <w:t xml:space="preserve">ok. </w:t>
      </w:r>
      <w:r w:rsidRPr="0004722D">
        <w:rPr>
          <w:rFonts w:ascii="Tahoma" w:hAnsi="Tahoma" w:cs="Tahoma"/>
          <w:sz w:val="20"/>
          <w:szCs w:val="20"/>
          <w:lang w:eastAsia="pl-PL"/>
        </w:rPr>
        <w:t>1</w:t>
      </w:r>
      <w:r>
        <w:rPr>
          <w:rFonts w:ascii="Tahoma" w:hAnsi="Tahoma" w:cs="Tahoma"/>
          <w:sz w:val="20"/>
          <w:szCs w:val="20"/>
          <w:lang w:eastAsia="pl-PL"/>
        </w:rPr>
        <w:t>268</w:t>
      </w:r>
      <w:r w:rsidRPr="0004722D">
        <w:rPr>
          <w:rFonts w:ascii="Tahoma" w:hAnsi="Tahoma" w:cs="Tahoma"/>
          <w:sz w:val="20"/>
          <w:szCs w:val="20"/>
          <w:lang w:eastAsia="pl-PL"/>
        </w:rPr>
        <w:t xml:space="preserve"> gospodarstw domowych</w:t>
      </w:r>
      <w:r w:rsidRPr="00084808">
        <w:rPr>
          <w:rFonts w:ascii="Tahoma" w:hAnsi="Tahoma" w:cs="Tahoma"/>
          <w:sz w:val="20"/>
          <w:szCs w:val="20"/>
          <w:lang w:eastAsia="pl-PL"/>
        </w:rPr>
        <w:t>,</w:t>
      </w:r>
    </w:p>
    <w:p w:rsidR="00655508" w:rsidRDefault="00655508" w:rsidP="001402ED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ok. 100 nieruchom</w:t>
      </w:r>
      <w:r>
        <w:rPr>
          <w:rFonts w:ascii="Tahoma" w:hAnsi="Tahoma" w:cs="Tahoma"/>
          <w:sz w:val="20"/>
          <w:szCs w:val="20"/>
          <w:lang w:eastAsia="pl-PL"/>
        </w:rPr>
        <w:t>ości w zabudowie wielorodzinnej</w:t>
      </w:r>
    </w:p>
    <w:p w:rsidR="00655508" w:rsidRPr="008335C2" w:rsidRDefault="00655508" w:rsidP="001402ED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pojemników: KP7-8 szt., 1100 l - 19 szt., 120 l - 1276 szt., 240 l - 1008 szt. - do obsługi podmiotów gospodarczych i innych 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5521E6" w:rsidRDefault="00655508" w:rsidP="001402ED">
      <w:pPr>
        <w:widowControl w:val="0"/>
        <w:numPr>
          <w:ilvl w:val="0"/>
          <w:numId w:val="2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9A0491">
        <w:rPr>
          <w:rFonts w:ascii="Tahoma" w:hAnsi="Tahoma" w:cs="Tahoma"/>
          <w:sz w:val="20"/>
          <w:szCs w:val="20"/>
        </w:rPr>
        <w:t>Usługa obejmuje</w:t>
      </w:r>
      <w:r w:rsidRPr="0004722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wywóz </w:t>
      </w:r>
      <w:r w:rsidRPr="0004722D">
        <w:rPr>
          <w:rFonts w:ascii="Tahoma" w:hAnsi="Tahoma" w:cs="Tahoma"/>
          <w:sz w:val="20"/>
          <w:szCs w:val="20"/>
        </w:rPr>
        <w:t>następujących rodzajów odpadów komunalnych: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>Tabela 1 Rodzaj odpadów stanowiących przedmiot zamówienia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5"/>
        <w:gridCol w:w="7110"/>
        <w:gridCol w:w="1667"/>
      </w:tblGrid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Rodzaje odpadów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Kod odpadu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Zmieszane odpady komunalne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20 03 01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Odpady ulegające biodegradacji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20 02 01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20 03 39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Opakowania z papieru i makulatury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 xml:space="preserve">15 01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</w:rPr>
              <w:t>01</w:t>
            </w:r>
            <w:proofErr w:type="spellEnd"/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Papier i tektura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 xml:space="preserve">20 01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</w:rPr>
              <w:t>01</w:t>
            </w:r>
            <w:proofErr w:type="spellEnd"/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Opakowania z tworzyw sztucznych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15 01 02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Tworzywa sztuczne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20 01 39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Opakowania z drewna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15 01 03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Opakowania z metali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15 01 04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Metale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20 01 40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Szkło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20 01 02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 xml:space="preserve">Opakowania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</w:rPr>
              <w:t>wielomateriałowe</w:t>
            </w:r>
            <w:proofErr w:type="spellEnd"/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15 01 05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Zmieszane odpady opakowaniowe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15 01 06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Opakowania ze szkła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15 01 07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Opony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16 01 03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Odzież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20 01 10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Tekstylia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20 01 11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Rozpuszczalniki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20 01 13*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Kwasy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20 01 14*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Alkalia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20 01 15*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Odczynniki fotograficzne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20 01 17*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 xml:space="preserve">Środki ochrony roślin I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</w:rPr>
              <w:t xml:space="preserve"> II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</w:rPr>
              <w:t>klast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</w:rPr>
              <w:t xml:space="preserve"> toksyczności (bardzo toksyczne i toksyczne np. herbicydy, insektycydy)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20 01 19*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20 01 21*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Urządzenia zawierające freony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20 01 23*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Oleje i tłuszcze jadalne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20 01 25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20 01 26*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20 01 27*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Farby, tusze, farby drukarskie, kleje, lepiszcze i żywice inne niż wymienione w 20 01 27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20 01 28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20 01 29*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Detergenty inne niż wymienione w 20 01 29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20 01 30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7110" w:type="dxa"/>
            <w:vAlign w:val="center"/>
          </w:tcPr>
          <w:p w:rsidR="00655508" w:rsidRPr="0004722D" w:rsidRDefault="00655508" w:rsidP="006E7DB2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Leki cytotoksyczne i cytostatyczne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20 01 31*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7110" w:type="dxa"/>
            <w:vAlign w:val="center"/>
          </w:tcPr>
          <w:p w:rsidR="00655508" w:rsidRPr="0004722D" w:rsidRDefault="00655508" w:rsidP="006E7DB2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Leki inne niż wymienione w 20 01 31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20 01 32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Baterie i akumulatory łącznie z bateriami i akumulatorami wymienionymi w 16 06 01, 16 06 02 lub16 06 03 oraz nie sortowane baterie i akumulatory zawierające te baterie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20 01 33*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20 01 34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Zużyte urządzenia elektryczne i elektroniczne inne niż wymienione w 20 01 21 i 20 01 23 zawierające niebezpieczne składniki (1)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20 01 35*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20 01 36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Drewno inne niż wymienione w 20 01 37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20 01 38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Środki ochrony roślin inne niż wymienione w 20 01 19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20 01 80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20 01 99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Odpady wielkogabarytowe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20 03 07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Gruz ceglany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17 01 02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17 01 07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7110" w:type="dxa"/>
          </w:tcPr>
          <w:p w:rsidR="00655508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Żużle, popioły paleniskowe i pyły z kotłów ( z wyłączeniem pyłów z kotłów  wymienionych w 10 01 04)</w:t>
            </w:r>
          </w:p>
        </w:tc>
        <w:tc>
          <w:tcPr>
            <w:tcW w:w="1667" w:type="dxa"/>
            <w:vAlign w:val="center"/>
          </w:tcPr>
          <w:p w:rsidR="00655508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10 01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01</w:t>
            </w:r>
            <w:proofErr w:type="spellEnd"/>
          </w:p>
        </w:tc>
      </w:tr>
      <w:tr w:rsidR="00655508" w:rsidRPr="0004722D" w:rsidTr="006E7DB2">
        <w:tc>
          <w:tcPr>
            <w:tcW w:w="795" w:type="dxa"/>
          </w:tcPr>
          <w:p w:rsidR="00655508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7110" w:type="dxa"/>
          </w:tcPr>
          <w:p w:rsidR="00655508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Popiół</w:t>
            </w:r>
          </w:p>
        </w:tc>
        <w:tc>
          <w:tcPr>
            <w:tcW w:w="1667" w:type="dxa"/>
            <w:vAlign w:val="center"/>
          </w:tcPr>
          <w:p w:rsidR="00655508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20 01 99</w:t>
            </w:r>
          </w:p>
        </w:tc>
      </w:tr>
    </w:tbl>
    <w:p w:rsidR="00655508" w:rsidRPr="0004722D" w:rsidRDefault="00655508" w:rsidP="00655508">
      <w:pPr>
        <w:widowControl w:val="0"/>
        <w:tabs>
          <w:tab w:val="left" w:pos="426"/>
          <w:tab w:val="center" w:pos="4536"/>
          <w:tab w:val="right" w:pos="9356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:rsidR="00655508" w:rsidRPr="0004722D" w:rsidRDefault="00655508" w:rsidP="00655508">
      <w:pPr>
        <w:widowControl w:val="0"/>
        <w:tabs>
          <w:tab w:val="left" w:pos="426"/>
          <w:tab w:val="center" w:pos="4536"/>
          <w:tab w:val="right" w:pos="9356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:rsidR="00655508" w:rsidRPr="0004722D" w:rsidRDefault="00655508" w:rsidP="001402ED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>W zakres przedmiotu zamówienia wchodzi wywóz odpadów komunalnych w przewidywanych ilościach: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 xml:space="preserve">- Przewidywana ilość odpadów komunalnych do odebrania z terenu gminy </w:t>
      </w:r>
      <w:r w:rsidRPr="0004722D">
        <w:rPr>
          <w:rFonts w:ascii="Tahoma" w:hAnsi="Tahoma" w:cs="Tahoma"/>
          <w:iCs/>
          <w:sz w:val="20"/>
          <w:szCs w:val="20"/>
        </w:rPr>
        <w:t>Kondratowice</w:t>
      </w:r>
      <w:r w:rsidRPr="0004722D">
        <w:rPr>
          <w:rFonts w:ascii="Tahoma" w:hAnsi="Tahoma" w:cs="Tahoma"/>
          <w:sz w:val="20"/>
          <w:szCs w:val="20"/>
        </w:rPr>
        <w:t>, w ilościach:</w:t>
      </w: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55508" w:rsidRPr="00D53A0E" w:rsidRDefault="00655508" w:rsidP="00655508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D53A0E">
        <w:rPr>
          <w:rFonts w:ascii="Tahoma" w:eastAsia="Calibri" w:hAnsi="Tahoma" w:cs="Tahoma"/>
          <w:b/>
          <w:bCs/>
          <w:sz w:val="20"/>
          <w:szCs w:val="20"/>
          <w:lang w:eastAsia="en-US"/>
        </w:rPr>
        <w:lastRenderedPageBreak/>
        <w:t>Tabela nr 2</w:t>
      </w:r>
      <w:r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-</w:t>
      </w:r>
      <w:r w:rsidRPr="00D53A0E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Przewidywana ilość odpadów komunalnych</w:t>
      </w:r>
    </w:p>
    <w:tbl>
      <w:tblPr>
        <w:tblW w:w="93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1"/>
        <w:gridCol w:w="1558"/>
        <w:gridCol w:w="1830"/>
        <w:gridCol w:w="2125"/>
      </w:tblGrid>
      <w:tr w:rsidR="00655508" w:rsidRPr="0004722D" w:rsidTr="006E7DB2">
        <w:tc>
          <w:tcPr>
            <w:tcW w:w="3831" w:type="dxa"/>
            <w:vAlign w:val="center"/>
          </w:tcPr>
          <w:p w:rsidR="00655508" w:rsidRPr="009E6720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highlight w:val="yellow"/>
                <w:lang w:eastAsia="en-US"/>
              </w:rPr>
            </w:pPr>
            <w:r w:rsidRPr="009E6720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Rodzaj odpadów</w:t>
            </w:r>
          </w:p>
        </w:tc>
        <w:tc>
          <w:tcPr>
            <w:tcW w:w="1558" w:type="dxa"/>
            <w:vAlign w:val="center"/>
          </w:tcPr>
          <w:p w:rsidR="00655508" w:rsidRPr="009E6720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highlight w:val="yellow"/>
                <w:lang w:eastAsia="en-US"/>
              </w:rPr>
            </w:pPr>
            <w:r w:rsidRPr="009E6720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1830" w:type="dxa"/>
            <w:vAlign w:val="center"/>
          </w:tcPr>
          <w:p w:rsidR="00655508" w:rsidRPr="00ED4C00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ED4C00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Ilość zebranych odpadów                  w roku 201</w:t>
            </w: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7</w:t>
            </w:r>
          </w:p>
          <w:p w:rsidR="00655508" w:rsidRPr="00ED4C00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highlight w:val="yellow"/>
                <w:lang w:eastAsia="en-US"/>
              </w:rPr>
            </w:pPr>
            <w:r w:rsidRPr="00ED4C00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[Mg]</w:t>
            </w:r>
          </w:p>
        </w:tc>
        <w:tc>
          <w:tcPr>
            <w:tcW w:w="2125" w:type="dxa"/>
            <w:vAlign w:val="center"/>
          </w:tcPr>
          <w:p w:rsidR="00655508" w:rsidRPr="00ED4C00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Przewidywana ilość </w:t>
            </w:r>
            <w:r w:rsidRPr="00ED4C00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 odpadów </w:t>
            </w: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do odebrania </w:t>
            </w:r>
            <w:r w:rsidRPr="00ED4C00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w okresie</w:t>
            </w: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                     </w:t>
            </w:r>
            <w:r w:rsidRPr="00ED4C00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 od </w:t>
            </w: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01.08.2018 r.              do 31.12.2018 r. </w:t>
            </w:r>
          </w:p>
          <w:p w:rsidR="00655508" w:rsidRPr="00ED4C00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ED4C00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[Mg]</w:t>
            </w:r>
          </w:p>
        </w:tc>
      </w:tr>
      <w:tr w:rsidR="00655508" w:rsidRPr="0004722D" w:rsidTr="006E7DB2">
        <w:tc>
          <w:tcPr>
            <w:tcW w:w="3831" w:type="dxa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Zmieszane odpady komunalne i popiół</w:t>
            </w:r>
          </w:p>
        </w:tc>
        <w:tc>
          <w:tcPr>
            <w:tcW w:w="1558" w:type="dxa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20 03 01</w:t>
            </w:r>
          </w:p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20 01 99</w:t>
            </w:r>
          </w:p>
        </w:tc>
        <w:tc>
          <w:tcPr>
            <w:tcW w:w="1830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2125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600</w:t>
            </w: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Odpady komunalne nie wymienione w innych podgrupach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20 03 39</w:t>
            </w:r>
          </w:p>
        </w:tc>
        <w:tc>
          <w:tcPr>
            <w:tcW w:w="1830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9344" w:type="dxa"/>
            <w:gridSpan w:val="4"/>
            <w:vAlign w:val="center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Odpady komunalne zebrane selektywnie:</w:t>
            </w:r>
          </w:p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Opakowania z papieru i makulatury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15 01 </w:t>
            </w:r>
            <w:proofErr w:type="spellStart"/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01</w:t>
            </w:r>
            <w:proofErr w:type="spellEnd"/>
          </w:p>
        </w:tc>
        <w:tc>
          <w:tcPr>
            <w:tcW w:w="1830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125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Opakowania </w:t>
            </w:r>
            <w:proofErr w:type="spellStart"/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wielomateriałowe</w:t>
            </w:r>
            <w:proofErr w:type="spellEnd"/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15 01 05</w:t>
            </w:r>
          </w:p>
        </w:tc>
        <w:tc>
          <w:tcPr>
            <w:tcW w:w="1830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Zmieszane odpady opakowaniowe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15 01 06</w:t>
            </w:r>
          </w:p>
        </w:tc>
        <w:tc>
          <w:tcPr>
            <w:tcW w:w="1830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Papier i tektura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20 01 </w:t>
            </w:r>
            <w:proofErr w:type="spellStart"/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01</w:t>
            </w:r>
            <w:proofErr w:type="spellEnd"/>
          </w:p>
        </w:tc>
        <w:tc>
          <w:tcPr>
            <w:tcW w:w="1830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Opakowania z tworzyw sztucznych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15 01 02</w:t>
            </w:r>
          </w:p>
        </w:tc>
        <w:tc>
          <w:tcPr>
            <w:tcW w:w="1830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125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25</w:t>
            </w: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Tworzywa sztuczne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20 01 39</w:t>
            </w:r>
          </w:p>
        </w:tc>
        <w:tc>
          <w:tcPr>
            <w:tcW w:w="1830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Opakowania z drewna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15 01 03</w:t>
            </w:r>
          </w:p>
        </w:tc>
        <w:tc>
          <w:tcPr>
            <w:tcW w:w="1830" w:type="dxa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proofErr w:type="spellStart"/>
            <w:r w:rsidRPr="0004722D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b.d</w:t>
            </w:r>
            <w:proofErr w:type="spellEnd"/>
            <w:r w:rsidRPr="0004722D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5" w:type="dxa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Opakowania z metali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15 01 04</w:t>
            </w:r>
          </w:p>
        </w:tc>
        <w:tc>
          <w:tcPr>
            <w:tcW w:w="1830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5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Metale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20 01 40</w:t>
            </w:r>
          </w:p>
        </w:tc>
        <w:tc>
          <w:tcPr>
            <w:tcW w:w="1830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Szkło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20 01 02</w:t>
            </w:r>
          </w:p>
        </w:tc>
        <w:tc>
          <w:tcPr>
            <w:tcW w:w="1830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125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50</w:t>
            </w: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Opakowania ze szkła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15 01 07</w:t>
            </w:r>
          </w:p>
        </w:tc>
        <w:tc>
          <w:tcPr>
            <w:tcW w:w="1830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Odzież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20 01 10</w:t>
            </w:r>
          </w:p>
        </w:tc>
        <w:tc>
          <w:tcPr>
            <w:tcW w:w="1830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5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Tekstylia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20 01 11</w:t>
            </w:r>
          </w:p>
        </w:tc>
        <w:tc>
          <w:tcPr>
            <w:tcW w:w="1830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Odpady wielkogabarytowe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20 03 07</w:t>
            </w:r>
          </w:p>
        </w:tc>
        <w:tc>
          <w:tcPr>
            <w:tcW w:w="1830" w:type="dxa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25" w:type="dxa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Urządzenia zawierające freony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23*</w:t>
            </w:r>
          </w:p>
        </w:tc>
        <w:tc>
          <w:tcPr>
            <w:tcW w:w="1830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5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Zużyte urządzenia elektryczne i elektroniczne inne niż wymienione w 20 01 21 i 20 01 23 zawierające niebezpieczne składniki (1)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35*</w:t>
            </w:r>
          </w:p>
        </w:tc>
        <w:tc>
          <w:tcPr>
            <w:tcW w:w="1830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Zużyte urządzenia elektryczne i elektroniczne inne niż wymienione w 20 01 21, 20 01 23 i 20 01 35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20 01 36</w:t>
            </w:r>
          </w:p>
        </w:tc>
        <w:tc>
          <w:tcPr>
            <w:tcW w:w="1830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  <w:tcBorders>
              <w:right w:val="single" w:sz="4" w:space="0" w:color="auto"/>
            </w:tcBorders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Odpady ulegające biodegradacji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20 02 01</w:t>
            </w:r>
          </w:p>
        </w:tc>
        <w:tc>
          <w:tcPr>
            <w:tcW w:w="1830" w:type="dxa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5" w:type="dxa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655508" w:rsidRPr="0004722D" w:rsidTr="006E7DB2">
        <w:tc>
          <w:tcPr>
            <w:tcW w:w="3831" w:type="dxa"/>
            <w:tcBorders>
              <w:right w:val="single" w:sz="4" w:space="0" w:color="auto"/>
            </w:tcBorders>
          </w:tcPr>
          <w:p w:rsidR="00655508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Odpady z ogrodów i parków                            (w tym cmentarzy)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55508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20 02</w:t>
            </w:r>
          </w:p>
        </w:tc>
        <w:tc>
          <w:tcPr>
            <w:tcW w:w="3955" w:type="dxa"/>
            <w:gridSpan w:val="2"/>
            <w:vAlign w:val="center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  <w:tcBorders>
              <w:right w:val="single" w:sz="4" w:space="0" w:color="auto"/>
            </w:tcBorders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Gleba, ziemia, w tym kamienie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20 02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02</w:t>
            </w:r>
            <w:proofErr w:type="spellEnd"/>
          </w:p>
        </w:tc>
        <w:tc>
          <w:tcPr>
            <w:tcW w:w="1830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655508" w:rsidRPr="004A4B5C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655508" w:rsidRPr="0004722D" w:rsidTr="006E7DB2">
        <w:tc>
          <w:tcPr>
            <w:tcW w:w="3831" w:type="dxa"/>
            <w:tcBorders>
              <w:right w:val="single" w:sz="4" w:space="0" w:color="auto"/>
            </w:tcBorders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Inne odpady nie ulegające biodegradacji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20 02 03</w:t>
            </w:r>
          </w:p>
        </w:tc>
        <w:tc>
          <w:tcPr>
            <w:tcW w:w="1830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  <w:tcBorders>
              <w:right w:val="single" w:sz="4" w:space="0" w:color="auto"/>
            </w:tcBorders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„Odpady problemowe”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proofErr w:type="spellStart"/>
            <w:r w:rsidRPr="0004722D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b.d</w:t>
            </w:r>
            <w:proofErr w:type="spellEnd"/>
            <w:r w:rsidRPr="0004722D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5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Rozpuszczalniki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13*</w:t>
            </w:r>
          </w:p>
        </w:tc>
        <w:tc>
          <w:tcPr>
            <w:tcW w:w="1830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Kwasy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14*</w:t>
            </w:r>
          </w:p>
        </w:tc>
        <w:tc>
          <w:tcPr>
            <w:tcW w:w="1830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Alkalia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15*</w:t>
            </w:r>
          </w:p>
        </w:tc>
        <w:tc>
          <w:tcPr>
            <w:tcW w:w="1830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Odczynniki fotograficzne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17*</w:t>
            </w:r>
          </w:p>
        </w:tc>
        <w:tc>
          <w:tcPr>
            <w:tcW w:w="1830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Środki ochrony roślin I </w:t>
            </w:r>
            <w:proofErr w:type="spellStart"/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</w:t>
            </w:r>
            <w:proofErr w:type="spellEnd"/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II klasy toksyczności (bardzo toksyczne i toksyczne np. herbicydy, insektycydy)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19*</w:t>
            </w:r>
          </w:p>
        </w:tc>
        <w:tc>
          <w:tcPr>
            <w:tcW w:w="1830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Lampy fluorescencyjne i inne odpady </w:t>
            </w: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zawierające rtęć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20 01 21*</w:t>
            </w:r>
          </w:p>
        </w:tc>
        <w:tc>
          <w:tcPr>
            <w:tcW w:w="1830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Oleje i tłuszcze jadalne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20 01 25</w:t>
            </w:r>
          </w:p>
        </w:tc>
        <w:tc>
          <w:tcPr>
            <w:tcW w:w="1830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Oleje i tłuszcze inne niż wymienione w 20 01 25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26*</w:t>
            </w:r>
          </w:p>
        </w:tc>
        <w:tc>
          <w:tcPr>
            <w:tcW w:w="1830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Farby, tusze, farby drukarskie, kleje, lepiszcze i żywice zawierające substancje niebezpieczne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27*</w:t>
            </w:r>
          </w:p>
        </w:tc>
        <w:tc>
          <w:tcPr>
            <w:tcW w:w="1830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Farby, tusze, farby drukarskie, kleje, lepiszcze i żywice inne niż wymienione w 20 01 27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20 01 28</w:t>
            </w:r>
          </w:p>
        </w:tc>
        <w:tc>
          <w:tcPr>
            <w:tcW w:w="1830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Detergenty zawierające substancje niebezpieczne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29*</w:t>
            </w:r>
          </w:p>
        </w:tc>
        <w:tc>
          <w:tcPr>
            <w:tcW w:w="1830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Detergenty inne niż wymienione w 20 01 29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20 01 30</w:t>
            </w:r>
          </w:p>
        </w:tc>
        <w:tc>
          <w:tcPr>
            <w:tcW w:w="1830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Gruz ceglany 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17 01 02</w:t>
            </w:r>
          </w:p>
        </w:tc>
        <w:tc>
          <w:tcPr>
            <w:tcW w:w="1830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558" w:type="dxa"/>
          </w:tcPr>
          <w:p w:rsidR="00655508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17 01 07</w:t>
            </w:r>
          </w:p>
        </w:tc>
        <w:tc>
          <w:tcPr>
            <w:tcW w:w="1830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Środki ochrony roślin inne niż wymienione w 20 01 19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20 01 80</w:t>
            </w:r>
          </w:p>
        </w:tc>
        <w:tc>
          <w:tcPr>
            <w:tcW w:w="1830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BC4A2C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C4A2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Żużle, popioły paleniskowe i pyły z kotłów (z wyłączeniem pyłów z kotłów wymienionych 10 01 04)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10 01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01</w:t>
            </w:r>
            <w:proofErr w:type="spellEnd"/>
          </w:p>
        </w:tc>
        <w:tc>
          <w:tcPr>
            <w:tcW w:w="1830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80 Mg rocznie</w:t>
            </w:r>
          </w:p>
        </w:tc>
      </w:tr>
    </w:tbl>
    <w:p w:rsidR="00655508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</w:p>
    <w:p w:rsidR="00655508" w:rsidRPr="00BE5D80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BE5D80">
        <w:rPr>
          <w:rFonts w:ascii="Tahoma" w:eastAsia="Calibri" w:hAnsi="Tahoma" w:cs="Tahoma"/>
          <w:bCs/>
          <w:sz w:val="20"/>
          <w:szCs w:val="20"/>
          <w:lang w:eastAsia="en-US"/>
        </w:rPr>
        <w:t xml:space="preserve">III.4.2. Przewidywana ilość odpadów komunalnych do odebrania z Punktu Selektywnej Zbiórki Odpadów Komunalnych - </w:t>
      </w:r>
      <w:r w:rsidRPr="00ED4C00">
        <w:rPr>
          <w:rFonts w:ascii="Tahoma" w:eastAsia="Calibri" w:hAnsi="Tahoma" w:cs="Tahoma"/>
          <w:sz w:val="20"/>
          <w:szCs w:val="20"/>
          <w:lang w:eastAsia="en-US"/>
        </w:rPr>
        <w:t>ok. 5</w:t>
      </w:r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> Mg/m-c,</w:t>
      </w:r>
      <w:r w:rsidRPr="00ED4C00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</w:t>
      </w:r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>czyli w okresie zamówienia (od 0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>1</w:t>
      </w:r>
      <w:r w:rsidR="00C75800">
        <w:rPr>
          <w:rFonts w:ascii="Tahoma" w:eastAsia="Calibri" w:hAnsi="Tahoma" w:cs="Tahoma"/>
          <w:bCs/>
          <w:sz w:val="20"/>
          <w:szCs w:val="20"/>
          <w:lang w:eastAsia="en-US"/>
        </w:rPr>
        <w:t>.08</w:t>
      </w:r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>.201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>8</w:t>
      </w:r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r. do 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>31.12.2018</w:t>
      </w:r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r.) ok. </w:t>
      </w:r>
      <w:r w:rsidR="00C75800">
        <w:rPr>
          <w:rFonts w:ascii="Tahoma" w:eastAsia="Calibri" w:hAnsi="Tahoma" w:cs="Tahoma"/>
          <w:bCs/>
          <w:sz w:val="20"/>
          <w:szCs w:val="20"/>
          <w:lang w:eastAsia="en-US"/>
        </w:rPr>
        <w:t>25</w:t>
      </w:r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</w:t>
      </w:r>
      <w:proofErr w:type="spellStart"/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>Mg</w:t>
      </w:r>
      <w:proofErr w:type="spellEnd"/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 xml:space="preserve">. </w:t>
      </w:r>
    </w:p>
    <w:p w:rsidR="00655508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</w:p>
    <w:p w:rsidR="00655508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>
        <w:rPr>
          <w:rFonts w:ascii="Tahoma" w:eastAsia="Calibri" w:hAnsi="Tahoma" w:cs="Tahoma"/>
          <w:bCs/>
          <w:sz w:val="20"/>
          <w:szCs w:val="20"/>
          <w:lang w:eastAsia="en-US"/>
        </w:rPr>
        <w:t>F</w:t>
      </w:r>
      <w:r w:rsidRPr="00BE5D80">
        <w:rPr>
          <w:rFonts w:ascii="Tahoma" w:eastAsia="Calibri" w:hAnsi="Tahoma" w:cs="Tahoma"/>
          <w:bCs/>
          <w:sz w:val="20"/>
          <w:szCs w:val="20"/>
          <w:lang w:eastAsia="en-US"/>
        </w:rPr>
        <w:t xml:space="preserve">aktyczna ilość odebranych odpadów komunalnych w 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 xml:space="preserve">II półroczu 2017 roku </w:t>
      </w:r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 xml:space="preserve">wynosiła 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>432,56</w:t>
      </w:r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</w:t>
      </w:r>
      <w:proofErr w:type="spellStart"/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>Mg</w:t>
      </w:r>
      <w:proofErr w:type="spellEnd"/>
      <w:r>
        <w:rPr>
          <w:rFonts w:ascii="Tahoma" w:eastAsia="Calibri" w:hAnsi="Tahoma" w:cs="Tahoma"/>
          <w:bCs/>
          <w:sz w:val="20"/>
          <w:szCs w:val="20"/>
          <w:lang w:eastAsia="en-US"/>
        </w:rPr>
        <w:t>.</w:t>
      </w:r>
    </w:p>
    <w:p w:rsidR="00655508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>
        <w:rPr>
          <w:rFonts w:ascii="Tahoma" w:eastAsia="Calibri" w:hAnsi="Tahoma" w:cs="Tahoma"/>
          <w:bCs/>
          <w:sz w:val="20"/>
          <w:szCs w:val="20"/>
          <w:lang w:eastAsia="en-US"/>
        </w:rPr>
        <w:t>N</w:t>
      </w:r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 xml:space="preserve">atomiast 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 xml:space="preserve">faktyczna ilość odebranych odpadów komunalnych z </w:t>
      </w:r>
      <w:proofErr w:type="spellStart"/>
      <w:r>
        <w:rPr>
          <w:rFonts w:ascii="Tahoma" w:eastAsia="Calibri" w:hAnsi="Tahoma" w:cs="Tahoma"/>
          <w:bCs/>
          <w:sz w:val="20"/>
          <w:szCs w:val="20"/>
          <w:lang w:eastAsia="en-US"/>
        </w:rPr>
        <w:t>PSZOK-u</w:t>
      </w:r>
      <w:proofErr w:type="spellEnd"/>
      <w:r>
        <w:rPr>
          <w:rFonts w:ascii="Tahoma" w:eastAsia="Calibri" w:hAnsi="Tahoma" w:cs="Tahoma"/>
          <w:bCs/>
          <w:sz w:val="20"/>
          <w:szCs w:val="20"/>
          <w:lang w:eastAsia="en-US"/>
        </w:rPr>
        <w:t xml:space="preserve"> wynosiła za II półrocze 2017 roku – 20,228</w:t>
      </w:r>
      <w:r w:rsidRPr="00027367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</w:t>
      </w:r>
      <w:proofErr w:type="spellStart"/>
      <w:r w:rsidRPr="00027367">
        <w:rPr>
          <w:rFonts w:ascii="Tahoma" w:eastAsia="Calibri" w:hAnsi="Tahoma" w:cs="Tahoma"/>
          <w:bCs/>
          <w:sz w:val="20"/>
          <w:szCs w:val="20"/>
          <w:lang w:eastAsia="en-US"/>
        </w:rPr>
        <w:t>Mg</w:t>
      </w:r>
      <w:proofErr w:type="spellEnd"/>
      <w:r w:rsidRPr="00027367">
        <w:rPr>
          <w:rFonts w:ascii="Tahoma" w:eastAsia="Calibri" w:hAnsi="Tahoma" w:cs="Tahoma"/>
          <w:bCs/>
          <w:sz w:val="20"/>
          <w:szCs w:val="20"/>
          <w:lang w:eastAsia="en-US"/>
        </w:rPr>
        <w:t>.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 xml:space="preserve"> </w:t>
      </w: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55508" w:rsidRPr="00EF0FCB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D53A0E">
        <w:rPr>
          <w:rFonts w:ascii="Tahoma" w:eastAsia="Calibri" w:hAnsi="Tahoma" w:cs="Tahoma"/>
          <w:b/>
          <w:bCs/>
          <w:sz w:val="20"/>
          <w:szCs w:val="20"/>
          <w:lang w:eastAsia="en-US"/>
        </w:rPr>
        <w:t>Tabela nr 3</w:t>
      </w:r>
      <w:r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-</w:t>
      </w:r>
      <w:r w:rsidRPr="00D53A0E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Przewidywana ilość odpadów komunalnych do odebrania w Punkcie Selektywnej Zbiórki Odpadów Komunalnych</w:t>
      </w:r>
    </w:p>
    <w:tbl>
      <w:tblPr>
        <w:tblpPr w:leftFromText="141" w:rightFromText="141" w:vertAnchor="text" w:tblpY="1"/>
        <w:tblOverlap w:val="never"/>
        <w:tblW w:w="93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1559"/>
        <w:gridCol w:w="1831"/>
        <w:gridCol w:w="2126"/>
      </w:tblGrid>
      <w:tr w:rsidR="00655508" w:rsidRPr="00541A30" w:rsidTr="006E7DB2">
        <w:tc>
          <w:tcPr>
            <w:tcW w:w="3828" w:type="dxa"/>
            <w:vAlign w:val="center"/>
          </w:tcPr>
          <w:p w:rsidR="00655508" w:rsidRPr="0031654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</w:pPr>
            <w:r w:rsidRPr="00316548"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lastRenderedPageBreak/>
              <w:t>Rodzaj odpadów</w:t>
            </w:r>
          </w:p>
        </w:tc>
        <w:tc>
          <w:tcPr>
            <w:tcW w:w="1559" w:type="dxa"/>
            <w:vAlign w:val="center"/>
          </w:tcPr>
          <w:p w:rsidR="00655508" w:rsidRPr="0031654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</w:pPr>
            <w:r w:rsidRPr="00316548"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>Kod odpadu</w:t>
            </w:r>
          </w:p>
        </w:tc>
        <w:tc>
          <w:tcPr>
            <w:tcW w:w="1831" w:type="dxa"/>
            <w:vAlign w:val="center"/>
          </w:tcPr>
          <w:p w:rsidR="00655508" w:rsidRPr="00ED4C00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 xml:space="preserve">Ilość </w:t>
            </w:r>
            <w:r w:rsidRPr="00ED4C00"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>odpadów                  w miesiącu</w:t>
            </w:r>
          </w:p>
          <w:p w:rsidR="00655508" w:rsidRPr="00ED4C00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</w:pPr>
            <w:r w:rsidRPr="00ED4C00"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>[Mg/m-c]</w:t>
            </w:r>
          </w:p>
        </w:tc>
        <w:tc>
          <w:tcPr>
            <w:tcW w:w="2126" w:type="dxa"/>
            <w:vAlign w:val="center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 xml:space="preserve">Ilość </w:t>
            </w:r>
            <w:r w:rsidRPr="00ED4C00"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 xml:space="preserve"> odpadów </w:t>
            </w:r>
          </w:p>
          <w:p w:rsidR="00655508" w:rsidRPr="00ED4C00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>w okresie</w:t>
            </w:r>
            <w:r w:rsidRPr="00ED4C00"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 xml:space="preserve"> od 0</w:t>
            </w:r>
            <w:r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>1.08</w:t>
            </w:r>
            <w:r w:rsidRPr="00ED4C00"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>.201</w:t>
            </w:r>
            <w:r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>8</w:t>
            </w:r>
            <w:r w:rsidRPr="00ED4C00"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 xml:space="preserve">  r.             do </w:t>
            </w:r>
            <w:r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 xml:space="preserve">31.12.2018 </w:t>
            </w:r>
            <w:r w:rsidRPr="00ED4C00"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>r.[Mg]</w:t>
            </w: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Odpady ulegające biodegradacji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20 02 01</w:t>
            </w:r>
          </w:p>
        </w:tc>
        <w:tc>
          <w:tcPr>
            <w:tcW w:w="1831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Opakowania z papieru i makulatury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15 01 </w:t>
            </w:r>
            <w:proofErr w:type="spellStart"/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01</w:t>
            </w:r>
            <w:proofErr w:type="spellEnd"/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Papier i tektura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20 01 </w:t>
            </w:r>
            <w:proofErr w:type="spellStart"/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01</w:t>
            </w:r>
            <w:proofErr w:type="spellEnd"/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Opakowania z tworzyw sztucznych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15 01 02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Tworzywa sztuczne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20 01 39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Opakowania z drewna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15 01 03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Opakowania z metali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15 01 04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Opony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16 01 03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Metale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20 01 40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Szkło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20 01 02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Opakowania </w:t>
            </w:r>
            <w:proofErr w:type="spellStart"/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wielomateriałowe</w:t>
            </w:r>
            <w:proofErr w:type="spellEnd"/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15 01 05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Opakowania ze szkła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15 01 07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Odzież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20 01 10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Tekstylia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20 01 11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Rozpuszczalniki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13*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Środki ochrony roślin I </w:t>
            </w:r>
            <w:proofErr w:type="spellStart"/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i</w:t>
            </w:r>
            <w:proofErr w:type="spellEnd"/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II klasy toksyczności (bardzo toksyczne i toksyczne np. herbicydy, insektycydy)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19*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Lampy fluorescencyjne i inne odpady zawierające rtęć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21*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Urządzenia zawierające freony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23*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Oleje i tłuszcze jadalne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20 01 25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Oleje i tłuszcze inne niż wymienione w 20 01 25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26*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Farby, tusze, farby drukarskie, kleje, lepiszcze i żywice zawierające substancje niebezpieczne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27*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Farby, tusze, farby drukarskie, kleje, lepiszcze i żywice inne niż wymienione w 20 01 27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20 01 28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Detergenty zawierające substancje niebezpieczne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29*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Detergenty inne niż wymienione w 20 01 29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20 01 30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  <w:vAlign w:val="center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Leki cytotoksyczne i cytostatyczne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31*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  <w:vAlign w:val="center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Leki inne niż wymienione w 20 01 31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20 01 32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Baterie i akumulatory łącznie z bateriami i akumulatorami wymienionymi w 16 06 01, 16 06 02 lub16 06 03 oraz nie sortowane baterie i akumulatory zawierające te baterie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33*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Baterie i akumulatory inne niż wymienione w 20 01 33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20 01 34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Zużyte urządzenia elektryczne i elektroniczne inne niż wymienione w 20 01 21 i 20 01 23 zawierające niebezpieczne składniki (1)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35*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Zużyte urządzenia elektryczne i elektroniczne inne niż wymienione w 20 01 21, 20 01 23 i 20 01 35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20 01 36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Drewno inne niż wymienione w 20 01 37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20 01 38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Środki ochrony roślin inne niż wymienione w 20 01 19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20 01 80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Inne nie wymienione frakcje zbierane w </w:t>
            </w: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lastRenderedPageBreak/>
              <w:t>sposób selektywny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lastRenderedPageBreak/>
              <w:t>20 01 99</w:t>
            </w:r>
          </w:p>
        </w:tc>
        <w:tc>
          <w:tcPr>
            <w:tcW w:w="1831" w:type="dxa"/>
            <w:vMerge/>
            <w:tcBorders>
              <w:bottom w:val="single" w:sz="4" w:space="0" w:color="auto"/>
            </w:tcBorders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6676E2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highlight w:val="green"/>
                <w:lang w:eastAsia="en-US"/>
              </w:rPr>
            </w:pPr>
            <w:r w:rsidRPr="00EF0FC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lastRenderedPageBreak/>
              <w:t>Żużle, popioły paleniskowe i pyły z kotłów (z wyłączeniem pyłów z kotłów wymienionych w 10 01 04)</w:t>
            </w:r>
          </w:p>
        </w:tc>
        <w:tc>
          <w:tcPr>
            <w:tcW w:w="1559" w:type="dxa"/>
          </w:tcPr>
          <w:p w:rsidR="00655508" w:rsidRPr="006676E2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highlight w:val="green"/>
                <w:lang w:eastAsia="en-US"/>
              </w:rPr>
            </w:pPr>
          </w:p>
          <w:p w:rsidR="00655508" w:rsidRPr="006676E2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highlight w:val="green"/>
                <w:lang w:eastAsia="en-US"/>
              </w:rPr>
            </w:pPr>
            <w:r w:rsidRPr="00EF0FC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10 01 </w:t>
            </w:r>
            <w:proofErr w:type="spellStart"/>
            <w:r w:rsidRPr="00EF0FC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01</w:t>
            </w:r>
            <w:proofErr w:type="spellEnd"/>
          </w:p>
        </w:tc>
        <w:tc>
          <w:tcPr>
            <w:tcW w:w="3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508" w:rsidRPr="006676E2" w:rsidRDefault="00655508" w:rsidP="006E7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highlight w:val="green"/>
                <w:lang w:eastAsia="en-US"/>
              </w:rPr>
            </w:pPr>
          </w:p>
          <w:p w:rsidR="00655508" w:rsidRPr="006676E2" w:rsidRDefault="00655508" w:rsidP="006E7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highlight w:val="green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10</w:t>
            </w:r>
            <w:r w:rsidRPr="00EF0FCB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0 Mg </w:t>
            </w: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Odpady wielkogabarytowe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20 03 07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508" w:rsidRPr="0004722D" w:rsidRDefault="00655508" w:rsidP="006E7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rPr>
          <w:trHeight w:val="352"/>
        </w:trPr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Gruz ceglany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17 01 02</w:t>
            </w:r>
          </w:p>
        </w:tc>
        <w:tc>
          <w:tcPr>
            <w:tcW w:w="3957" w:type="dxa"/>
            <w:gridSpan w:val="2"/>
            <w:vMerge w:val="restart"/>
            <w:tcBorders>
              <w:top w:val="single" w:sz="4" w:space="0" w:color="auto"/>
            </w:tcBorders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  <w:p w:rsidR="00655508" w:rsidRDefault="00655508" w:rsidP="006E7DB2">
            <w:pPr>
              <w:tabs>
                <w:tab w:val="right" w:pos="3741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10</w:t>
            </w:r>
            <w:r w:rsidRPr="00541A30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0 kg od 1 gospodarstwa</w:t>
            </w: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 za pół roku</w:t>
            </w: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ab/>
            </w:r>
          </w:p>
          <w:p w:rsidR="00655508" w:rsidRPr="0004722D" w:rsidRDefault="00655508" w:rsidP="006E7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</w:tbl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55508" w:rsidRPr="0004722D" w:rsidRDefault="00655508" w:rsidP="00655508">
      <w:pPr>
        <w:widowControl w:val="0"/>
        <w:tabs>
          <w:tab w:val="left" w:pos="426"/>
          <w:tab w:val="center" w:pos="4536"/>
          <w:tab w:val="right" w:pos="9356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:rsidR="00655508" w:rsidRPr="00AA1365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AA1365">
        <w:rPr>
          <w:rFonts w:ascii="Tahoma" w:hAnsi="Tahoma" w:cs="Tahoma"/>
          <w:b/>
          <w:sz w:val="20"/>
          <w:szCs w:val="20"/>
        </w:rPr>
        <w:t xml:space="preserve"> </w:t>
      </w: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EF0FCB" w:rsidRDefault="00655508" w:rsidP="00655508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Tahoma" w:eastAsia="Calibri" w:hAnsi="Tahoma" w:cs="Tahoma"/>
          <w:bCs/>
          <w:color w:val="FF0000"/>
          <w:sz w:val="20"/>
          <w:szCs w:val="20"/>
          <w:lang w:eastAsia="en-US"/>
        </w:rPr>
      </w:pPr>
      <w:r w:rsidRPr="00F731EF">
        <w:rPr>
          <w:rFonts w:ascii="Tahoma" w:eastAsia="Calibri" w:hAnsi="Tahoma" w:cs="Tahoma"/>
          <w:bCs/>
          <w:sz w:val="20"/>
          <w:szCs w:val="20"/>
          <w:lang w:eastAsia="en-US"/>
        </w:rPr>
        <w:t>III.5. Częstotliwość odbioru</w:t>
      </w:r>
      <w:r w:rsidRPr="00F731EF">
        <w:rPr>
          <w:rFonts w:ascii="Tahoma" w:eastAsia="Calibri" w:hAnsi="Tahoma" w:cs="Tahoma"/>
          <w:sz w:val="20"/>
          <w:szCs w:val="20"/>
          <w:lang w:eastAsia="en-US"/>
        </w:rPr>
        <w:t xml:space="preserve"> odpadów według ustalonego harmonogramu</w:t>
      </w:r>
    </w:p>
    <w:p w:rsidR="00655508" w:rsidRPr="00F731EF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655508" w:rsidRPr="00D53A0E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D53A0E">
        <w:rPr>
          <w:rFonts w:ascii="Tahoma" w:eastAsia="Calibri" w:hAnsi="Tahoma" w:cs="Tahoma"/>
          <w:b/>
          <w:sz w:val="20"/>
          <w:szCs w:val="20"/>
          <w:lang w:eastAsia="en-US"/>
        </w:rPr>
        <w:t xml:space="preserve">Tabela nr 4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 xml:space="preserve">- </w:t>
      </w:r>
      <w:r w:rsidRPr="00D53A0E">
        <w:rPr>
          <w:rFonts w:ascii="Tahoma" w:eastAsia="Calibri" w:hAnsi="Tahoma" w:cs="Tahoma"/>
          <w:b/>
          <w:sz w:val="20"/>
          <w:szCs w:val="20"/>
          <w:lang w:eastAsia="en-US"/>
        </w:rPr>
        <w:t xml:space="preserve">Sposób i częstotliwość odbioru odpadów komunalnych z terenu gminy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6"/>
        <w:gridCol w:w="1884"/>
        <w:gridCol w:w="1888"/>
        <w:gridCol w:w="1885"/>
        <w:gridCol w:w="1889"/>
      </w:tblGrid>
      <w:tr w:rsidR="00655508" w:rsidRPr="00F731EF" w:rsidTr="006E7DB2">
        <w:trPr>
          <w:trHeight w:val="371"/>
        </w:trPr>
        <w:tc>
          <w:tcPr>
            <w:tcW w:w="2026" w:type="dxa"/>
            <w:vMerge w:val="restart"/>
            <w:vAlign w:val="center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Rodzaj opadów komunalnych zbieranych selektywnie</w:t>
            </w:r>
          </w:p>
        </w:tc>
        <w:tc>
          <w:tcPr>
            <w:tcW w:w="3772" w:type="dxa"/>
            <w:gridSpan w:val="2"/>
            <w:vAlign w:val="center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Sposób odbioru</w:t>
            </w:r>
          </w:p>
        </w:tc>
        <w:tc>
          <w:tcPr>
            <w:tcW w:w="3774" w:type="dxa"/>
            <w:gridSpan w:val="2"/>
            <w:vAlign w:val="center"/>
          </w:tcPr>
          <w:p w:rsidR="00655508" w:rsidRPr="00207CB7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07CB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Częstotliwość odbierania</w:t>
            </w:r>
          </w:p>
        </w:tc>
      </w:tr>
      <w:tr w:rsidR="00655508" w:rsidRPr="00F731EF" w:rsidTr="006E7DB2">
        <w:tc>
          <w:tcPr>
            <w:tcW w:w="2026" w:type="dxa"/>
            <w:vMerge/>
            <w:vAlign w:val="center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vAlign w:val="center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Nieruchomości zamieszkałe</w:t>
            </w:r>
          </w:p>
        </w:tc>
        <w:tc>
          <w:tcPr>
            <w:tcW w:w="1888" w:type="dxa"/>
            <w:vAlign w:val="center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Nieruchomości niezamieszkałe</w:t>
            </w:r>
          </w:p>
        </w:tc>
        <w:tc>
          <w:tcPr>
            <w:tcW w:w="1885" w:type="dxa"/>
            <w:vAlign w:val="center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Nieruchomości zamieszkałe</w:t>
            </w:r>
          </w:p>
        </w:tc>
        <w:tc>
          <w:tcPr>
            <w:tcW w:w="1889" w:type="dxa"/>
            <w:vAlign w:val="center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Nieruchomości niezamieszkałe</w:t>
            </w:r>
          </w:p>
        </w:tc>
      </w:tr>
      <w:tr w:rsidR="00655508" w:rsidRPr="00F731EF" w:rsidTr="006E7DB2">
        <w:tc>
          <w:tcPr>
            <w:tcW w:w="2026" w:type="dxa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Zmieszane odpady komunalne</w:t>
            </w:r>
          </w:p>
        </w:tc>
        <w:tc>
          <w:tcPr>
            <w:tcW w:w="1884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Pojemniki o pojemności 240 l, 120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l i worki o pojemności 60 l dostarczone przez Wykonawcę Zamówienia </w:t>
            </w:r>
          </w:p>
        </w:tc>
        <w:tc>
          <w:tcPr>
            <w:tcW w:w="1888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Pojemniki o pojemnościach: 120 l, 240 l, 1100 l, KP 7 oraz worki o pojemności 60 l dostarczone przez Wykonawcę Zamówienia </w:t>
            </w:r>
          </w:p>
        </w:tc>
        <w:tc>
          <w:tcPr>
            <w:tcW w:w="1885" w:type="dxa"/>
            <w:vAlign w:val="center"/>
          </w:tcPr>
          <w:p w:rsidR="00C75800" w:rsidRDefault="00C75800" w:rsidP="00C7580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</w:t>
            </w:r>
            <w:r w:rsidRPr="00862AE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raz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</w:t>
            </w:r>
            <w:r w:rsidRPr="00862AE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w miesiącu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sierpniu</w:t>
            </w:r>
          </w:p>
          <w:p w:rsidR="00C75800" w:rsidRDefault="00C75800" w:rsidP="00C7580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1 raz w miesiącu </w:t>
            </w:r>
            <w:r w:rsidRPr="00862AE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</w:p>
          <w:p w:rsidR="00C75800" w:rsidRDefault="00C75800" w:rsidP="00C7580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62AE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(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w okresie           od 01 września          </w:t>
            </w:r>
          </w:p>
          <w:p w:rsidR="00655508" w:rsidRPr="00862AE3" w:rsidRDefault="00C75800" w:rsidP="00C7580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do 31 grudnia 2018 r. )  </w:t>
            </w:r>
          </w:p>
        </w:tc>
        <w:tc>
          <w:tcPr>
            <w:tcW w:w="1889" w:type="dxa"/>
            <w:vAlign w:val="center"/>
          </w:tcPr>
          <w:p w:rsidR="00C75800" w:rsidRDefault="00C75800" w:rsidP="00C7580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</w:t>
            </w:r>
            <w:r w:rsidRPr="00862AE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raz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</w:t>
            </w:r>
            <w:r w:rsidRPr="00862AE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w miesiącu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sierpniu</w:t>
            </w:r>
          </w:p>
          <w:p w:rsidR="00C75800" w:rsidRDefault="00C75800" w:rsidP="00C7580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1 raz w miesiącu </w:t>
            </w:r>
            <w:r w:rsidRPr="00862AE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</w:p>
          <w:p w:rsidR="00C75800" w:rsidRDefault="00C75800" w:rsidP="00C7580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62AE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(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w okresie           od 01 września          </w:t>
            </w:r>
          </w:p>
          <w:p w:rsidR="00655508" w:rsidRPr="00F731EF" w:rsidRDefault="00C75800" w:rsidP="00C7580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do 31 grudnia 2018 r. )  </w:t>
            </w:r>
            <w:r w:rsidR="0065550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55508" w:rsidRPr="00F731EF" w:rsidTr="006E7DB2">
        <w:trPr>
          <w:trHeight w:val="2350"/>
        </w:trPr>
        <w:tc>
          <w:tcPr>
            <w:tcW w:w="2026" w:type="dxa"/>
            <w:vMerge w:val="restart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Popiół z palenisk domowych</w:t>
            </w:r>
          </w:p>
        </w:tc>
        <w:tc>
          <w:tcPr>
            <w:tcW w:w="1884" w:type="dxa"/>
            <w:vMerge w:val="restart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Pojemnik o pojemności 120 l blaszany dostarczony przez Wykonawcę Zamówienia</w:t>
            </w:r>
          </w:p>
        </w:tc>
        <w:tc>
          <w:tcPr>
            <w:tcW w:w="1888" w:type="dxa"/>
            <w:vMerge w:val="restart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Pojemnik o pojemności 120 l blaszany dostarczony przez Wykonawcę Zamówienia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655508" w:rsidRPr="00F731EF" w:rsidRDefault="00C75800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 okresie od 15 listopada</w:t>
            </w:r>
            <w:r w:rsidR="00655508"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do </w:t>
            </w:r>
            <w:r w:rsidR="0065550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31 grudnia</w:t>
            </w:r>
            <w:r w:rsidR="00655508"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</w:p>
          <w:p w:rsidR="00655508" w:rsidRPr="00DA0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w miesiąc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F731EF" w:rsidRDefault="00C75800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 okresie od 15 listopada</w:t>
            </w:r>
            <w:r w:rsidR="00655508"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do </w:t>
            </w:r>
            <w:r w:rsidR="0065550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31 grudnia</w:t>
            </w: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w miesiącu</w:t>
            </w: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55508" w:rsidRPr="00F731EF" w:rsidTr="006E7DB2">
        <w:trPr>
          <w:trHeight w:val="109"/>
        </w:trPr>
        <w:tc>
          <w:tcPr>
            <w:tcW w:w="2026" w:type="dxa"/>
            <w:vMerge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vMerge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88" w:type="dxa"/>
            <w:vMerge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</w:tcBorders>
            <w:vAlign w:val="center"/>
          </w:tcPr>
          <w:p w:rsidR="00655508" w:rsidRPr="00F731EF" w:rsidRDefault="00655508" w:rsidP="006E7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55508" w:rsidRPr="00F731EF" w:rsidTr="006E7DB2">
        <w:tc>
          <w:tcPr>
            <w:tcW w:w="2026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Papier wraz z opakowaniami </w:t>
            </w:r>
            <w:proofErr w:type="spellStart"/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wielomateriałowymi</w:t>
            </w:r>
            <w:proofErr w:type="spellEnd"/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i drobnymi metalowymi (puszki)</w:t>
            </w:r>
          </w:p>
        </w:tc>
        <w:tc>
          <w:tcPr>
            <w:tcW w:w="1884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Worki żółte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dostarczone przez Wykonawcę Zamówienia</w:t>
            </w:r>
          </w:p>
        </w:tc>
        <w:tc>
          <w:tcPr>
            <w:tcW w:w="1888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Worki żółte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dostarczone przez Wykonawcę Zamówienia</w:t>
            </w:r>
          </w:p>
        </w:tc>
        <w:tc>
          <w:tcPr>
            <w:tcW w:w="1885" w:type="dxa"/>
            <w:vAlign w:val="center"/>
          </w:tcPr>
          <w:p w:rsidR="00655508" w:rsidRPr="00F731EF" w:rsidRDefault="00655508" w:rsidP="006E7DB2">
            <w:pPr>
              <w:spacing w:line="276" w:lineRule="auto"/>
              <w:jc w:val="center"/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w miesiącu</w:t>
            </w:r>
          </w:p>
        </w:tc>
        <w:tc>
          <w:tcPr>
            <w:tcW w:w="1889" w:type="dxa"/>
            <w:vAlign w:val="center"/>
          </w:tcPr>
          <w:p w:rsidR="00655508" w:rsidRPr="00F731EF" w:rsidRDefault="00655508" w:rsidP="006E7DB2">
            <w:pPr>
              <w:spacing w:line="276" w:lineRule="auto"/>
              <w:jc w:val="center"/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w miesiącu</w:t>
            </w:r>
          </w:p>
        </w:tc>
      </w:tr>
      <w:tr w:rsidR="00655508" w:rsidRPr="00F731EF" w:rsidTr="006E7DB2">
        <w:tc>
          <w:tcPr>
            <w:tcW w:w="2026" w:type="dxa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Tworzywa sztuczne</w:t>
            </w:r>
          </w:p>
        </w:tc>
        <w:tc>
          <w:tcPr>
            <w:tcW w:w="1884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Pojemniki o </w:t>
            </w:r>
            <w:proofErr w:type="spellStart"/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poj</w:t>
            </w:r>
            <w:proofErr w:type="spellEnd"/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. 1500 l – odpady donoszone przez mieszkańców (pojemnik umieszczony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       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 gnieździe)</w:t>
            </w:r>
          </w:p>
        </w:tc>
        <w:tc>
          <w:tcPr>
            <w:tcW w:w="1888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Pojemniki o </w:t>
            </w:r>
            <w:proofErr w:type="spellStart"/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poj</w:t>
            </w:r>
            <w:proofErr w:type="spellEnd"/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. 1500 l – odpady donoszone (pojemnik umieszczony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      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 gnieździe)</w:t>
            </w:r>
          </w:p>
        </w:tc>
        <w:tc>
          <w:tcPr>
            <w:tcW w:w="1885" w:type="dxa"/>
            <w:vAlign w:val="center"/>
          </w:tcPr>
          <w:p w:rsidR="00655508" w:rsidRPr="00F731EF" w:rsidRDefault="00655508" w:rsidP="006E7DB2">
            <w:pPr>
              <w:spacing w:line="276" w:lineRule="auto"/>
              <w:jc w:val="center"/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w miesiącu</w:t>
            </w:r>
          </w:p>
        </w:tc>
        <w:tc>
          <w:tcPr>
            <w:tcW w:w="1889" w:type="dxa"/>
            <w:vAlign w:val="center"/>
          </w:tcPr>
          <w:p w:rsidR="00655508" w:rsidRPr="00F731EF" w:rsidRDefault="00655508" w:rsidP="006E7DB2">
            <w:pPr>
              <w:spacing w:line="276" w:lineRule="auto"/>
              <w:jc w:val="center"/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w miesiącu</w:t>
            </w:r>
          </w:p>
        </w:tc>
      </w:tr>
      <w:tr w:rsidR="00655508" w:rsidRPr="00F731EF" w:rsidTr="006E7DB2">
        <w:tc>
          <w:tcPr>
            <w:tcW w:w="2026" w:type="dxa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Szkło białe i kolorowe</w:t>
            </w:r>
          </w:p>
        </w:tc>
        <w:tc>
          <w:tcPr>
            <w:tcW w:w="1884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Pojemniki o </w:t>
            </w:r>
            <w:proofErr w:type="spellStart"/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poj</w:t>
            </w:r>
            <w:proofErr w:type="spellEnd"/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 1500 l – odpady donoszone przez mieszkańców (pojemnik umieszczony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w gnieździe)</w:t>
            </w:r>
          </w:p>
        </w:tc>
        <w:tc>
          <w:tcPr>
            <w:tcW w:w="1888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Pojemniki o </w:t>
            </w:r>
            <w:proofErr w:type="spellStart"/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poj</w:t>
            </w:r>
            <w:proofErr w:type="spellEnd"/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. 1500 l – odpady donoszone (pojemnik umieszczony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       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 gnieździe)</w:t>
            </w:r>
          </w:p>
        </w:tc>
        <w:tc>
          <w:tcPr>
            <w:tcW w:w="1885" w:type="dxa"/>
            <w:vAlign w:val="center"/>
          </w:tcPr>
          <w:p w:rsidR="00655508" w:rsidRPr="00F731EF" w:rsidRDefault="00655508" w:rsidP="006E7DB2">
            <w:pPr>
              <w:spacing w:line="276" w:lineRule="auto"/>
              <w:jc w:val="center"/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w miesiącu</w:t>
            </w:r>
          </w:p>
        </w:tc>
        <w:tc>
          <w:tcPr>
            <w:tcW w:w="1889" w:type="dxa"/>
            <w:vAlign w:val="center"/>
          </w:tcPr>
          <w:p w:rsidR="00655508" w:rsidRPr="00F731EF" w:rsidRDefault="00655508" w:rsidP="006E7DB2">
            <w:pPr>
              <w:spacing w:line="276" w:lineRule="auto"/>
              <w:jc w:val="center"/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w miesiącu</w:t>
            </w:r>
          </w:p>
        </w:tc>
      </w:tr>
      <w:tr w:rsidR="00655508" w:rsidRPr="00F731EF" w:rsidTr="006E7DB2">
        <w:tc>
          <w:tcPr>
            <w:tcW w:w="2026" w:type="dxa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Odpady ulegające biodegradacji</w:t>
            </w:r>
          </w:p>
        </w:tc>
        <w:tc>
          <w:tcPr>
            <w:tcW w:w="1884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Worki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                   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dostarczone przez Wykonawcę Zamówienia</w:t>
            </w:r>
          </w:p>
        </w:tc>
        <w:tc>
          <w:tcPr>
            <w:tcW w:w="1888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Worki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dostarczone przez Wykonawcę Zamówienia</w:t>
            </w:r>
          </w:p>
        </w:tc>
        <w:tc>
          <w:tcPr>
            <w:tcW w:w="1885" w:type="dxa"/>
            <w:vAlign w:val="center"/>
          </w:tcPr>
          <w:p w:rsidR="00655508" w:rsidRDefault="00655508" w:rsidP="006E7DB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w miesiącu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</w:p>
          <w:p w:rsidR="00655508" w:rsidRPr="00F731EF" w:rsidRDefault="00655508" w:rsidP="006E7DB2">
            <w:pPr>
              <w:spacing w:line="276" w:lineRule="auto"/>
              <w:jc w:val="center"/>
            </w:pPr>
            <w:r w:rsidRPr="00862AE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(w przypadku większej ilo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ści odpadów częściej - dotyczy okresu od sierpnia do grudnia)</w:t>
            </w:r>
          </w:p>
        </w:tc>
        <w:tc>
          <w:tcPr>
            <w:tcW w:w="1889" w:type="dxa"/>
            <w:vAlign w:val="center"/>
          </w:tcPr>
          <w:p w:rsidR="00655508" w:rsidRDefault="00655508" w:rsidP="006E7DB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w miesiącu</w:t>
            </w:r>
          </w:p>
          <w:p w:rsidR="00655508" w:rsidRPr="00F731EF" w:rsidRDefault="00655508" w:rsidP="006E7DB2">
            <w:pPr>
              <w:spacing w:line="276" w:lineRule="auto"/>
              <w:jc w:val="center"/>
            </w:pPr>
            <w:r w:rsidRPr="00862AE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(w przypadku większej ilo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ści opadów częściej - dotyczy okresu   od sierpnia do grudnia)</w:t>
            </w:r>
          </w:p>
        </w:tc>
      </w:tr>
      <w:tr w:rsidR="00655508" w:rsidRPr="00F731EF" w:rsidTr="006E7DB2">
        <w:tc>
          <w:tcPr>
            <w:tcW w:w="2026" w:type="dxa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Odzież i tekstylia </w:t>
            </w:r>
          </w:p>
        </w:tc>
        <w:tc>
          <w:tcPr>
            <w:tcW w:w="1884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Worki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dostarczone przez Wykonawcę Zamówienia</w:t>
            </w:r>
          </w:p>
        </w:tc>
        <w:tc>
          <w:tcPr>
            <w:tcW w:w="1888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Worki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dostarczone przez Wykonawcę Zamówienia</w:t>
            </w:r>
          </w:p>
        </w:tc>
        <w:tc>
          <w:tcPr>
            <w:tcW w:w="1885" w:type="dxa"/>
            <w:vAlign w:val="center"/>
          </w:tcPr>
          <w:p w:rsidR="00655508" w:rsidRPr="00F731EF" w:rsidRDefault="00655508" w:rsidP="006E7DB2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do roku</w:t>
            </w:r>
          </w:p>
        </w:tc>
        <w:tc>
          <w:tcPr>
            <w:tcW w:w="1889" w:type="dxa"/>
            <w:vAlign w:val="center"/>
          </w:tcPr>
          <w:p w:rsidR="00655508" w:rsidRPr="00F731EF" w:rsidRDefault="00655508" w:rsidP="006E7DB2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raz do roku</w:t>
            </w:r>
          </w:p>
        </w:tc>
      </w:tr>
      <w:tr w:rsidR="00655508" w:rsidRPr="00F731EF" w:rsidTr="006E7DB2">
        <w:tc>
          <w:tcPr>
            <w:tcW w:w="2026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Meble i inne odpady wielkogabarytowe, wielkogabarytowe opakowania ulegające biodegradacji</w:t>
            </w:r>
          </w:p>
        </w:tc>
        <w:tc>
          <w:tcPr>
            <w:tcW w:w="1884" w:type="dxa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„Wystawka” lub wyznaczone miejsce</w:t>
            </w:r>
          </w:p>
        </w:tc>
        <w:tc>
          <w:tcPr>
            <w:tcW w:w="1888" w:type="dxa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„Wystawka” lub wyznaczone miejsce</w:t>
            </w:r>
          </w:p>
        </w:tc>
        <w:tc>
          <w:tcPr>
            <w:tcW w:w="1885" w:type="dxa"/>
            <w:vAlign w:val="center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raz do roku</w:t>
            </w:r>
          </w:p>
        </w:tc>
        <w:tc>
          <w:tcPr>
            <w:tcW w:w="1889" w:type="dxa"/>
            <w:vAlign w:val="center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do roku</w:t>
            </w:r>
          </w:p>
        </w:tc>
      </w:tr>
      <w:tr w:rsidR="00655508" w:rsidRPr="00F731EF" w:rsidTr="006E7DB2">
        <w:tc>
          <w:tcPr>
            <w:tcW w:w="2026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Zużyty sprzęt elektryczny i elektroniczny, zużyte baterie i akumulatory</w:t>
            </w:r>
          </w:p>
        </w:tc>
        <w:tc>
          <w:tcPr>
            <w:tcW w:w="1884" w:type="dxa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"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Wystawka” lub wyznaczone miejsce</w:t>
            </w:r>
          </w:p>
        </w:tc>
        <w:tc>
          <w:tcPr>
            <w:tcW w:w="1888" w:type="dxa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"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Wystawka” lub wyznaczone miejsce</w:t>
            </w:r>
          </w:p>
        </w:tc>
        <w:tc>
          <w:tcPr>
            <w:tcW w:w="1885" w:type="dxa"/>
            <w:vAlign w:val="center"/>
          </w:tcPr>
          <w:p w:rsidR="00655508" w:rsidRPr="00F731EF" w:rsidRDefault="00655508" w:rsidP="006E7DB2">
            <w:pPr>
              <w:spacing w:line="276" w:lineRule="auto"/>
              <w:jc w:val="center"/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raz do roku</w:t>
            </w:r>
          </w:p>
        </w:tc>
        <w:tc>
          <w:tcPr>
            <w:tcW w:w="1889" w:type="dxa"/>
            <w:vAlign w:val="center"/>
          </w:tcPr>
          <w:p w:rsidR="00655508" w:rsidRPr="00F731EF" w:rsidRDefault="00655508" w:rsidP="006E7DB2">
            <w:pPr>
              <w:spacing w:line="276" w:lineRule="auto"/>
              <w:jc w:val="center"/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do roku</w:t>
            </w:r>
          </w:p>
        </w:tc>
      </w:tr>
      <w:tr w:rsidR="00655508" w:rsidRPr="00F731EF" w:rsidTr="006E7DB2">
        <w:tc>
          <w:tcPr>
            <w:tcW w:w="2026" w:type="dxa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Zużyte opony</w:t>
            </w:r>
          </w:p>
        </w:tc>
        <w:tc>
          <w:tcPr>
            <w:tcW w:w="1884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„Wystawka” lub wyznaczone miejsce</w:t>
            </w:r>
          </w:p>
        </w:tc>
        <w:tc>
          <w:tcPr>
            <w:tcW w:w="1888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„Wystawka” lub wyznaczone miejsce</w:t>
            </w:r>
          </w:p>
        </w:tc>
        <w:tc>
          <w:tcPr>
            <w:tcW w:w="1885" w:type="dxa"/>
            <w:vAlign w:val="center"/>
          </w:tcPr>
          <w:p w:rsidR="00655508" w:rsidRPr="00F731EF" w:rsidRDefault="00655508" w:rsidP="006E7DB2">
            <w:pPr>
              <w:spacing w:line="276" w:lineRule="auto"/>
              <w:jc w:val="center"/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raz do roku</w:t>
            </w:r>
          </w:p>
        </w:tc>
        <w:tc>
          <w:tcPr>
            <w:tcW w:w="1889" w:type="dxa"/>
            <w:vAlign w:val="center"/>
          </w:tcPr>
          <w:p w:rsidR="00655508" w:rsidRPr="00F731EF" w:rsidRDefault="00655508" w:rsidP="006E7DB2">
            <w:pPr>
              <w:spacing w:line="276" w:lineRule="auto"/>
              <w:jc w:val="center"/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do roku</w:t>
            </w:r>
          </w:p>
        </w:tc>
      </w:tr>
      <w:tr w:rsidR="00655508" w:rsidRPr="00F731EF" w:rsidTr="006E7DB2">
        <w:tc>
          <w:tcPr>
            <w:tcW w:w="2026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„Odpady problemowe” tj.: oleje, farby, chemikalia, rozpuszczalniki, środki ochrony roślin itp.</w:t>
            </w:r>
          </w:p>
        </w:tc>
        <w:tc>
          <w:tcPr>
            <w:tcW w:w="1884" w:type="dxa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Mobilny pojazd w wyznaczonym miejscu podstawiony przez Wykonawcę Zamówienia</w:t>
            </w:r>
          </w:p>
        </w:tc>
        <w:tc>
          <w:tcPr>
            <w:tcW w:w="1888" w:type="dxa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Mobilny pojazd w wyznaczonym miejscu podstawiony przez Wykonawcę Zamówienia</w:t>
            </w:r>
          </w:p>
        </w:tc>
        <w:tc>
          <w:tcPr>
            <w:tcW w:w="1885" w:type="dxa"/>
            <w:vAlign w:val="center"/>
          </w:tcPr>
          <w:p w:rsidR="00655508" w:rsidRPr="00F731EF" w:rsidRDefault="00655508" w:rsidP="006E7DB2">
            <w:pPr>
              <w:spacing w:line="276" w:lineRule="auto"/>
              <w:jc w:val="center"/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do roku</w:t>
            </w:r>
          </w:p>
        </w:tc>
        <w:tc>
          <w:tcPr>
            <w:tcW w:w="1889" w:type="dxa"/>
            <w:vAlign w:val="center"/>
          </w:tcPr>
          <w:p w:rsidR="00655508" w:rsidRPr="00F731EF" w:rsidRDefault="00655508" w:rsidP="006E7DB2">
            <w:pPr>
              <w:spacing w:line="276" w:lineRule="auto"/>
              <w:jc w:val="center"/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do roku</w:t>
            </w:r>
          </w:p>
        </w:tc>
      </w:tr>
    </w:tbl>
    <w:p w:rsidR="00655508" w:rsidRPr="00F731EF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655508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D53A0E">
        <w:rPr>
          <w:rFonts w:ascii="Tahoma" w:eastAsia="Calibri" w:hAnsi="Tahoma" w:cs="Tahoma"/>
          <w:b/>
          <w:sz w:val="20"/>
          <w:szCs w:val="20"/>
          <w:lang w:eastAsia="en-US"/>
        </w:rPr>
        <w:t xml:space="preserve">Tabela nr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>6</w:t>
      </w:r>
      <w:r w:rsidRPr="00D53A0E">
        <w:rPr>
          <w:rFonts w:ascii="Tahoma" w:eastAsia="Calibri" w:hAnsi="Tahoma" w:cs="Tahoma"/>
          <w:b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 xml:space="preserve">- </w:t>
      </w:r>
      <w:r w:rsidRPr="00D53A0E">
        <w:rPr>
          <w:rFonts w:ascii="Tahoma" w:eastAsia="Calibri" w:hAnsi="Tahoma" w:cs="Tahoma"/>
          <w:b/>
          <w:sz w:val="20"/>
          <w:szCs w:val="20"/>
          <w:lang w:eastAsia="en-US"/>
        </w:rPr>
        <w:t xml:space="preserve">Sposób i częstotliwość odbioru odpadów komunalnych z Punktu Selektywnej </w:t>
      </w:r>
    </w:p>
    <w:p w:rsidR="00655508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D53A0E">
        <w:rPr>
          <w:rFonts w:ascii="Tahoma" w:eastAsia="Calibri" w:hAnsi="Tahoma" w:cs="Tahoma"/>
          <w:b/>
          <w:sz w:val="20"/>
          <w:szCs w:val="20"/>
          <w:lang w:eastAsia="en-US"/>
        </w:rPr>
        <w:t>Zbiórki Odpadów Komunalnych</w:t>
      </w:r>
    </w:p>
    <w:p w:rsidR="00655508" w:rsidRPr="00D53A0E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85"/>
        <w:gridCol w:w="4887"/>
        <w:gridCol w:w="1681"/>
      </w:tblGrid>
      <w:tr w:rsidR="00655508" w:rsidRPr="00F731EF" w:rsidTr="006E7DB2">
        <w:tc>
          <w:tcPr>
            <w:tcW w:w="3085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Miejsce odbioru</w:t>
            </w:r>
          </w:p>
        </w:tc>
        <w:tc>
          <w:tcPr>
            <w:tcW w:w="4887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Sposób odbioru</w:t>
            </w:r>
          </w:p>
        </w:tc>
        <w:tc>
          <w:tcPr>
            <w:tcW w:w="1681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Częstotliwość</w:t>
            </w:r>
          </w:p>
        </w:tc>
      </w:tr>
      <w:tr w:rsidR="00655508" w:rsidRPr="00F731EF" w:rsidTr="006E7DB2">
        <w:tc>
          <w:tcPr>
            <w:tcW w:w="3085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 Punktu Selektywnej Zbiórki Odpadów Komunalnych</w:t>
            </w:r>
          </w:p>
        </w:tc>
        <w:tc>
          <w:tcPr>
            <w:tcW w:w="4887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Pojemniki o pojemności od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F731EF">
                <w:rPr>
                  <w:rFonts w:ascii="Tahoma" w:eastAsia="Calibri" w:hAnsi="Tahoma" w:cs="Tahoma"/>
                  <w:sz w:val="20"/>
                  <w:szCs w:val="20"/>
                  <w:lang w:eastAsia="en-US"/>
                </w:rPr>
                <w:t>60 l</w:t>
              </w:r>
            </w:smartTag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7ﾠ000 l"/>
              </w:smartTagPr>
              <w:r w:rsidRPr="00F731EF">
                <w:rPr>
                  <w:rFonts w:ascii="Tahoma" w:eastAsia="Calibri" w:hAnsi="Tahoma" w:cs="Tahoma"/>
                  <w:sz w:val="20"/>
                  <w:szCs w:val="20"/>
                  <w:lang w:eastAsia="en-US"/>
                </w:rPr>
                <w:t>7 000 l</w:t>
              </w:r>
            </w:smartTag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(KP-7)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lub boksy (organizacja PSZOK zlecona Wykonawcy)</w:t>
            </w:r>
          </w:p>
        </w:tc>
        <w:tc>
          <w:tcPr>
            <w:tcW w:w="1681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1 raz na miesiąc </w:t>
            </w: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US"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US"/>
        </w:rPr>
      </w:pP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US"/>
        </w:rPr>
      </w:pP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F1406F" w:rsidRDefault="00655508" w:rsidP="00655508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04722D">
        <w:rPr>
          <w:rFonts w:ascii="Tahoma" w:hAnsi="Tahoma" w:cs="Tahoma"/>
          <w:b/>
          <w:sz w:val="20"/>
          <w:szCs w:val="20"/>
        </w:rPr>
        <w:t>§ 3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Realizacja przedmiotu zamówienia </w:t>
      </w:r>
    </w:p>
    <w:p w:rsidR="00655508" w:rsidRPr="0004722D" w:rsidRDefault="00655508" w:rsidP="00655508">
      <w:pPr>
        <w:suppressAutoHyphens w:val="0"/>
        <w:spacing w:after="200" w:line="276" w:lineRule="auto"/>
        <w:ind w:left="360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>
        <w:rPr>
          <w:rFonts w:ascii="Tahoma" w:eastAsia="Calibri" w:hAnsi="Tahoma" w:cs="Tahoma"/>
          <w:sz w:val="20"/>
          <w:szCs w:val="20"/>
          <w:u w:val="single"/>
          <w:lang w:eastAsia="en-US"/>
        </w:rPr>
        <w:t xml:space="preserve">1. </w:t>
      </w:r>
      <w:r w:rsidRPr="0004722D">
        <w:rPr>
          <w:rFonts w:ascii="Tahoma" w:eastAsia="Calibri" w:hAnsi="Tahoma" w:cs="Tahoma"/>
          <w:sz w:val="20"/>
          <w:szCs w:val="20"/>
          <w:u w:val="single"/>
          <w:lang w:eastAsia="en-US"/>
        </w:rPr>
        <w:t>Odbiór odpadów komunalnych zmieszanych z nieruchomości zamieszkałej i niezamieszkałej</w:t>
      </w:r>
    </w:p>
    <w:p w:rsidR="00655508" w:rsidRPr="0004722D" w:rsidRDefault="00655508" w:rsidP="001402ED">
      <w:pPr>
        <w:numPr>
          <w:ilvl w:val="1"/>
          <w:numId w:val="6"/>
        </w:numPr>
        <w:suppressAutoHyphens w:val="0"/>
        <w:spacing w:after="200" w:line="276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 ramach odbioru zmieszanych odpadów komunalnych Wykonawca zobowiązany jest odebrać </w:t>
      </w:r>
      <w:r w:rsidRPr="00BB3CF4">
        <w:rPr>
          <w:rFonts w:ascii="Tahoma" w:eastAsia="Calibri" w:hAnsi="Tahoma" w:cs="Tahoma"/>
          <w:sz w:val="20"/>
          <w:szCs w:val="20"/>
          <w:lang w:eastAsia="en-US"/>
        </w:rPr>
        <w:t xml:space="preserve">wszystkie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odpady komunalne umieszczone w pojemnikach na odpady zmieszane oraz odpady komunalne wystawione w workach (tzw. nadwyżki), przy pojemnikach na odpady zmieszane, a także odpady, które zostały wysypane z pojemników lub worków w trakcie ich opróżniania, wywiane lub wyrzucone przez osoby trzecie (np. w wyniku aktów wandalizmu);</w:t>
      </w:r>
    </w:p>
    <w:p w:rsidR="00655508" w:rsidRPr="0004722D" w:rsidRDefault="00655508" w:rsidP="001402E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 xml:space="preserve">pojemniki i worki z odpadami </w:t>
      </w:r>
      <w:r w:rsidRPr="0004722D">
        <w:rPr>
          <w:rFonts w:ascii="Tahoma" w:eastAsia="Calibri" w:hAnsi="Tahoma" w:cs="Tahoma"/>
          <w:sz w:val="20"/>
          <w:szCs w:val="20"/>
          <w:lang w:eastAsia="pl-PL"/>
        </w:rPr>
        <w:t xml:space="preserve">zmieszanymi będą wystawione przed ogrodzenie zamkniętej nieruchomości jedno lub kilkurodzinnej lub ustawione na wyodrębnionym, urządzonym przez właściciela terenie na nieruchomości jedno lub kilkurodzinnej w rejonie bramy lub furtki wejściowej, placyku gospodarczym, pergoli śmietnikowej  dostępnym dla Wykonawcy </w:t>
      </w:r>
    </w:p>
    <w:p w:rsidR="00655508" w:rsidRPr="0004722D" w:rsidRDefault="00655508" w:rsidP="001402ED">
      <w:pPr>
        <w:numPr>
          <w:ilvl w:val="0"/>
          <w:numId w:val="6"/>
        </w:numPr>
        <w:suppressAutoHyphens w:val="0"/>
        <w:spacing w:after="200" w:line="276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lastRenderedPageBreak/>
        <w:t xml:space="preserve">Wykonawca zobowiązany jest do każdorazowego sprawdzenia zawartości pojemnika i worka na zmieszane odpady komunalne, a w przypadku stwierdzenia, że w pojemniku lub worku znajdują się odpady, których obowiązek selektywnego zbierania wynika z </w:t>
      </w:r>
      <w:r w:rsidRPr="00F731EF">
        <w:rPr>
          <w:rFonts w:ascii="Tahoma" w:eastAsia="Calibri" w:hAnsi="Tahoma" w:cs="Tahoma"/>
          <w:sz w:val="20"/>
          <w:szCs w:val="20"/>
          <w:lang w:eastAsia="en-US"/>
        </w:rPr>
        <w:t>Uchwały nr </w:t>
      </w:r>
      <w:r w:rsidRPr="00F731EF">
        <w:rPr>
          <w:rFonts w:ascii="Tahoma" w:eastAsia="Calibri" w:hAnsi="Tahoma" w:cs="Tahoma"/>
          <w:bCs/>
          <w:sz w:val="20"/>
          <w:szCs w:val="20"/>
          <w:lang w:eastAsia="pl-PL"/>
        </w:rPr>
        <w:t xml:space="preserve">XXVII/143/2012 </w:t>
      </w:r>
      <w:r w:rsidRPr="00F731EF">
        <w:rPr>
          <w:rFonts w:ascii="Tahoma" w:eastAsia="Calibri" w:hAnsi="Tahoma" w:cs="Tahoma"/>
          <w:sz w:val="20"/>
          <w:szCs w:val="20"/>
          <w:lang w:eastAsia="en-US"/>
        </w:rPr>
        <w:t xml:space="preserve">z dnia </w:t>
      </w:r>
      <w:r w:rsidRPr="00F731EF">
        <w:rPr>
          <w:rFonts w:ascii="Tahoma" w:eastAsia="Calibri" w:hAnsi="Tahoma" w:cs="Tahoma"/>
          <w:sz w:val="20"/>
          <w:szCs w:val="20"/>
          <w:lang w:eastAsia="pl-PL"/>
        </w:rPr>
        <w:t>07 grudnia 2012 r.</w:t>
      </w:r>
      <w:r w:rsidRPr="00F731EF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                   </w:t>
      </w:r>
      <w:r w:rsidRPr="00F731EF">
        <w:rPr>
          <w:rFonts w:ascii="Tahoma" w:eastAsia="Calibri" w:hAnsi="Tahoma" w:cs="Tahoma"/>
          <w:sz w:val="20"/>
          <w:szCs w:val="20"/>
          <w:lang w:eastAsia="en-US"/>
        </w:rPr>
        <w:t>w sprawie regulaminu utrzymania czystości i porządku na terenie Gminy Kondratowice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- do udokumentowania tego faktu (w formie pisemnej wraz z fotografią miejsca zdarzenia) oraz niezwłocznego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i skutecznego powiadomienia Zamawiającego, </w:t>
      </w:r>
      <w:r>
        <w:rPr>
          <w:rFonts w:ascii="Tahoma" w:eastAsia="Calibri" w:hAnsi="Tahoma" w:cs="Tahoma"/>
          <w:sz w:val="20"/>
          <w:szCs w:val="20"/>
          <w:lang w:eastAsia="en-US"/>
        </w:rPr>
        <w:t>e-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m</w:t>
      </w:r>
      <w:r>
        <w:rPr>
          <w:rFonts w:ascii="Tahoma" w:eastAsia="Calibri" w:hAnsi="Tahoma" w:cs="Tahoma"/>
          <w:sz w:val="20"/>
          <w:szCs w:val="20"/>
          <w:lang w:eastAsia="en-US"/>
        </w:rPr>
        <w:t>a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ilem lub listownie, wraz ze wskazaniem adresu nieruchomości;</w:t>
      </w:r>
    </w:p>
    <w:p w:rsidR="00655508" w:rsidRPr="0004722D" w:rsidRDefault="00655508" w:rsidP="001402ED">
      <w:pPr>
        <w:numPr>
          <w:ilvl w:val="0"/>
          <w:numId w:val="6"/>
        </w:numPr>
        <w:suppressAutoHyphens w:val="0"/>
        <w:spacing w:after="200" w:line="276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wykonawca zobowiązany jest do niezwłocznego informowania Zamawiającego o wszelkich nieprawidłowościach stwierdzonych w trakcie świadczenia usługi, w szczególności w przypadkach:</w:t>
      </w:r>
    </w:p>
    <w:p w:rsidR="00655508" w:rsidRPr="0004722D" w:rsidRDefault="00655508" w:rsidP="001402ED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pozostawienia przy pojemnikach i workach na odpady odpadów wielkogabarytowych, wielkogabarytowego zużytego sprzętu elektrycznego i elektronicznego, zużytych opon oraz odpadów budowlanych i rozbiórkowych (poza terminami tzw. „wystawek”),</w:t>
      </w:r>
    </w:p>
    <w:p w:rsidR="00655508" w:rsidRPr="0004722D" w:rsidRDefault="00655508" w:rsidP="001402ED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niemożności odebrania z nieruchomości odpadów komunalnych zmieszanych ze względu na brak współdziałania właściciela nieruchomości z Wykonawcą;</w:t>
      </w:r>
    </w:p>
    <w:p w:rsidR="00655508" w:rsidRPr="0004722D" w:rsidRDefault="00655508" w:rsidP="001402ED">
      <w:pPr>
        <w:numPr>
          <w:ilvl w:val="0"/>
          <w:numId w:val="3"/>
        </w:numPr>
        <w:suppressAutoHyphens w:val="0"/>
        <w:spacing w:after="200" w:line="276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odbiór odpadów zmieszanych nie obejmuje odpadów wielkogabarytowych, zużytego sprzętu elektrycznego i elektronicznego, zużytych opon samochodowych oraz odpadów budowlanych i rozbiórkowych oraz odpadów niebezpiecznych;   </w:t>
      </w:r>
    </w:p>
    <w:p w:rsidR="00655508" w:rsidRPr="0004722D" w:rsidRDefault="00655508" w:rsidP="001402ED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wyposażenie nieruchomości w pojemniki i worki do zbierania zmieszanych odpadów komunalnych należy do obowiązków Wykonawcy zamówienia, </w:t>
      </w:r>
    </w:p>
    <w:p w:rsidR="00655508" w:rsidRPr="0004722D" w:rsidRDefault="00655508" w:rsidP="001402ED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Wykonawca zobowiązany jest dysponować taką ilością pojemników, aby zapewnić ich oddanie w </w:t>
      </w:r>
      <w:r>
        <w:rPr>
          <w:rFonts w:ascii="Tahoma" w:eastAsia="Calibri" w:hAnsi="Tahoma" w:cs="Tahoma"/>
          <w:sz w:val="20"/>
          <w:szCs w:val="20"/>
          <w:lang w:eastAsia="en-US"/>
        </w:rPr>
        <w:t>bezpłatne użytkowanie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wszystkim zainteresowanym właścicielom nieruchomości zamieszkałych lub niezamieszkałych na podstawie odrębnej umowy zawartej pomiędzy właścicielem nieruchomości a wykonawcą. </w:t>
      </w:r>
    </w:p>
    <w:p w:rsidR="00655508" w:rsidRPr="002B6F6F" w:rsidRDefault="00655508" w:rsidP="001402ED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Pojemniki o pojemności 1100 l oraz KP 7 </w:t>
      </w:r>
      <w:r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podczas obowiązującej umowy z wykonawcą 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muszą być poddawane </w:t>
      </w:r>
      <w:r>
        <w:rPr>
          <w:rFonts w:ascii="Tahoma" w:eastAsia="Calibri" w:hAnsi="Tahoma" w:cs="Tahoma"/>
          <w:noProof/>
          <w:sz w:val="20"/>
          <w:szCs w:val="20"/>
          <w:lang w:eastAsia="en-US"/>
        </w:rPr>
        <w:t>skutecznej dezynfekcji na zewnątrz i wewnątrz, zgodnie z obowiązującymi przepisami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 – co realiz</w:t>
      </w:r>
      <w:r>
        <w:rPr>
          <w:rFonts w:ascii="Tahoma" w:eastAsia="Calibri" w:hAnsi="Tahoma" w:cs="Tahoma"/>
          <w:noProof/>
          <w:sz w:val="20"/>
          <w:szCs w:val="20"/>
          <w:lang w:eastAsia="en-US"/>
        </w:rPr>
        <w:t>uje Wykonawca na własny koszt.</w:t>
      </w:r>
    </w:p>
    <w:p w:rsidR="00655508" w:rsidRPr="00EF0FCB" w:rsidRDefault="00655508" w:rsidP="001402ED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EF0FCB">
        <w:rPr>
          <w:rFonts w:ascii="Tahoma" w:eastAsia="Calibri" w:hAnsi="Tahoma" w:cs="Tahoma"/>
          <w:noProof/>
          <w:sz w:val="20"/>
          <w:szCs w:val="20"/>
          <w:lang w:eastAsia="en-US"/>
        </w:rPr>
        <w:t>Wykonawca zobowiązany będzie do przeprowadzenia dezynfekcji wszystkich pojemników 2 razy w ciagu roku</w:t>
      </w:r>
    </w:p>
    <w:p w:rsidR="00655508" w:rsidRPr="0004722D" w:rsidRDefault="00655508" w:rsidP="001402ED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Wykonawca odpowiada za utrzymanie pojemników we właściwym stanie technicznym i estetycznym, </w:t>
      </w:r>
      <w:r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                   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a w przypadku ich trwałego uszkodzenia zobowiązany jest do ustawienia nowych pojemników.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Zamawiający nie ponosi odpowiedzialności za ewentualne uszkodzenia lub zniszczenie pojemników, a także za szkody wyrządzone w mieniu osób trzecich, a związane z eksploatacją pojemników.</w:t>
      </w:r>
    </w:p>
    <w:p w:rsidR="00655508" w:rsidRPr="0004722D" w:rsidRDefault="00655508" w:rsidP="00655508">
      <w:pPr>
        <w:suppressAutoHyphens w:val="0"/>
        <w:spacing w:line="276" w:lineRule="auto"/>
        <w:ind w:left="360"/>
        <w:jc w:val="both"/>
        <w:rPr>
          <w:rFonts w:ascii="Tahoma" w:eastAsia="Calibri" w:hAnsi="Tahoma" w:cs="Tahoma"/>
          <w:color w:val="FF0000"/>
          <w:sz w:val="20"/>
          <w:szCs w:val="20"/>
          <w:lang w:eastAsia="en-US"/>
        </w:rPr>
      </w:pPr>
    </w:p>
    <w:p w:rsidR="00655508" w:rsidRPr="0004722D" w:rsidRDefault="00655508" w:rsidP="001402ED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u w:val="single"/>
          <w:lang w:eastAsia="en-US"/>
        </w:rPr>
        <w:t xml:space="preserve">Organizacja selektywnej zbiórki odpadów wraz z ich odbiorem i zagospodarowaniem: </w:t>
      </w:r>
    </w:p>
    <w:p w:rsidR="00655508" w:rsidRPr="0004722D" w:rsidRDefault="00655508" w:rsidP="001402ED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odpady papieru wraz z opakowaniami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wielomateriałowymi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i drobnymi opakowaniami metalowymi (puszki) – worek o pojemności 60 l,</w:t>
      </w:r>
    </w:p>
    <w:p w:rsidR="00655508" w:rsidRPr="0004722D" w:rsidRDefault="00655508" w:rsidP="001402ED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tworzywa sztuczne – w pojemnikach 1500 l (odpady donoszone przez mieszkańców do gniazda)</w:t>
      </w:r>
    </w:p>
    <w:p w:rsidR="00655508" w:rsidRPr="0004722D" w:rsidRDefault="00655508" w:rsidP="001402ED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szkło białe i kolorowe – w pojemnikach 1500 l (odpady donoszone przez mieszkańców do gniazda)</w:t>
      </w:r>
    </w:p>
    <w:p w:rsidR="00655508" w:rsidRPr="0004722D" w:rsidRDefault="00655508" w:rsidP="001402ED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odpadów ulegających biodegradacji – worek o pojemności 60 l,</w:t>
      </w:r>
    </w:p>
    <w:p w:rsidR="00655508" w:rsidRDefault="00655508" w:rsidP="001402ED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popiołu – pojemnik 120 l metalowy (tylko dla nieruchomości opalanych paleniskami węglowymi)</w:t>
      </w:r>
    </w:p>
    <w:p w:rsidR="00655508" w:rsidRPr="0004722D" w:rsidRDefault="00655508" w:rsidP="00655508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144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655508" w:rsidRPr="0004722D" w:rsidRDefault="00655508" w:rsidP="001402ED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worki do selektywnej zbiórki odpadów muszą być dostarczane bezpośrednio na nieruchomość objętą selektywną zbiórką odpadów z częstotliwością jeden raz w miesiącu, przy czym pierwszy zestaw worków Wykonawca musi dostarczyć najpóźniej w terminie do 3 dni od daty rozpoczęcia świadczenia usługi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lastRenderedPageBreak/>
        <w:t xml:space="preserve">będącej przedmiotem niniejszego postępowania lub zgłoszenia nieruchomości do obsługi; Zamawiający wymaga, aby Wykonawca w trakcie dostawy worków na nieruchomości przekazywał również właścicielom nieruchomości materiały informacyjne i edukacyjne dotyczące m.in. zasad selektywnej zbiórki odpadów przygotowane przez Zamawiającego oraz harmonogramy odbioru odpadów przygotowane przez Wykonawcę (Wykonawca drukuje materiały informacyjne na własny koszt); </w:t>
      </w:r>
    </w:p>
    <w:p w:rsidR="00655508" w:rsidRPr="0004722D" w:rsidRDefault="00655508" w:rsidP="001402ED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pojemniki na popiół muszą zostać ustawione najpóźniej do trzech dni od daty rozpoczęcia świadczenia usługi będącej przedmiotem niniejszego postępowania,</w:t>
      </w:r>
    </w:p>
    <w:p w:rsidR="00655508" w:rsidRPr="0004722D" w:rsidRDefault="00655508" w:rsidP="001402ED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worki do selektywnej zbiórki odpadów muszą 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>posiadać oznaczenia określające rodzaj frakcji odpadów, które należy w nich umieszczać oraz frakcji odpadów, których nie należy umieszczać; oznaczenia muszą być dokonane zarówno w formie pisemnej w języku polskim, jak i w formie graficznej i w określonej przez Zamawiającego kolorystyce;</w:t>
      </w:r>
    </w:p>
    <w:p w:rsidR="00655508" w:rsidRPr="0004722D" w:rsidRDefault="00655508" w:rsidP="001402ED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komplet worków przeznaczonych do segregacji obejmuje</w:t>
      </w:r>
      <w:r>
        <w:rPr>
          <w:rFonts w:ascii="Tahoma" w:eastAsia="Calibri" w:hAnsi="Tahoma" w:cs="Tahoma"/>
          <w:sz w:val="20"/>
          <w:szCs w:val="20"/>
          <w:lang w:eastAsia="en-US"/>
        </w:rPr>
        <w:t>:</w:t>
      </w:r>
    </w:p>
    <w:p w:rsidR="00655508" w:rsidRPr="0004722D" w:rsidRDefault="00655508" w:rsidP="001402ED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worek żółty –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opakowania z tworzyw sztucznych, metalu oraz </w:t>
      </w:r>
      <w:proofErr w:type="spellStart"/>
      <w:r>
        <w:rPr>
          <w:rFonts w:ascii="Tahoma" w:eastAsia="Calibri" w:hAnsi="Tahoma" w:cs="Tahoma"/>
          <w:sz w:val="20"/>
          <w:szCs w:val="20"/>
          <w:lang w:eastAsia="en-US"/>
        </w:rPr>
        <w:t>wielomateriałowe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 xml:space="preserve"> typu </w:t>
      </w:r>
      <w:proofErr w:type="spellStart"/>
      <w:r>
        <w:rPr>
          <w:rFonts w:ascii="Tahoma" w:eastAsia="Calibri" w:hAnsi="Tahoma" w:cs="Tahoma"/>
          <w:sz w:val="20"/>
          <w:szCs w:val="20"/>
          <w:lang w:eastAsia="en-US"/>
        </w:rPr>
        <w:t>tetrapak</w:t>
      </w:r>
      <w:proofErr w:type="spellEnd"/>
    </w:p>
    <w:p w:rsidR="00655508" w:rsidRPr="0004722D" w:rsidRDefault="00655508" w:rsidP="001402ED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worek </w:t>
      </w:r>
      <w:r>
        <w:rPr>
          <w:rFonts w:ascii="Tahoma" w:eastAsia="Calibri" w:hAnsi="Tahoma" w:cs="Tahoma"/>
          <w:sz w:val="20"/>
          <w:szCs w:val="20"/>
          <w:lang w:eastAsia="en-US"/>
        </w:rPr>
        <w:t>niebieski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– </w:t>
      </w:r>
      <w:r>
        <w:rPr>
          <w:rFonts w:ascii="Tahoma" w:eastAsia="Calibri" w:hAnsi="Tahoma" w:cs="Tahoma"/>
          <w:sz w:val="20"/>
          <w:szCs w:val="20"/>
          <w:lang w:eastAsia="en-US"/>
        </w:rPr>
        <w:t>na papier i tekturę</w:t>
      </w:r>
    </w:p>
    <w:p w:rsidR="00655508" w:rsidRPr="00D12783" w:rsidRDefault="00655508" w:rsidP="001402ED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worek zielony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– </w:t>
      </w:r>
      <w:r>
        <w:rPr>
          <w:rFonts w:ascii="Tahoma" w:eastAsia="Calibri" w:hAnsi="Tahoma" w:cs="Tahoma"/>
          <w:sz w:val="20"/>
          <w:szCs w:val="20"/>
          <w:lang w:eastAsia="en-US"/>
        </w:rPr>
        <w:t>na szkło białe i kolorowe</w:t>
      </w:r>
    </w:p>
    <w:p w:rsidR="00655508" w:rsidRPr="00D12783" w:rsidRDefault="00655508" w:rsidP="001402ED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worek brązowy -</w:t>
      </w:r>
      <w:r w:rsidRPr="00D12783">
        <w:rPr>
          <w:rFonts w:ascii="Tahoma" w:eastAsia="Calibri" w:hAnsi="Tahoma" w:cs="Tahoma"/>
          <w:sz w:val="20"/>
          <w:szCs w:val="20"/>
          <w:lang w:eastAsia="en-US"/>
        </w:rPr>
        <w:t xml:space="preserve"> na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odpady ulegające biodegradacji </w:t>
      </w:r>
      <w:r w:rsidRPr="00D1278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655508" w:rsidRPr="0004722D" w:rsidRDefault="00655508" w:rsidP="001402ED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>Wykonawca w ciągu miesiąca jest zobowiązany dostarczyć na nieruchomość 1 komplet worków w ilości</w:t>
      </w:r>
      <w:r>
        <w:rPr>
          <w:rFonts w:ascii="Tahoma" w:eastAsia="Calibri" w:hAnsi="Tahoma" w:cs="Tahoma"/>
          <w:noProof/>
          <w:sz w:val="20"/>
          <w:szCs w:val="20"/>
          <w:lang w:eastAsia="en-US"/>
        </w:rPr>
        <w:t>:</w:t>
      </w:r>
    </w:p>
    <w:p w:rsidR="00655508" w:rsidRPr="0004722D" w:rsidRDefault="00655508" w:rsidP="001402ED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134" w:hanging="425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worek żółty –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opakowania z tworzyw sztucznych, metalu oraz </w:t>
      </w:r>
      <w:proofErr w:type="spellStart"/>
      <w:r>
        <w:rPr>
          <w:rFonts w:ascii="Tahoma" w:eastAsia="Calibri" w:hAnsi="Tahoma" w:cs="Tahoma"/>
          <w:sz w:val="20"/>
          <w:szCs w:val="20"/>
          <w:lang w:eastAsia="en-US"/>
        </w:rPr>
        <w:t>wielomateriałowe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 xml:space="preserve"> typu </w:t>
      </w:r>
      <w:proofErr w:type="spellStart"/>
      <w:r>
        <w:rPr>
          <w:rFonts w:ascii="Tahoma" w:eastAsia="Calibri" w:hAnsi="Tahoma" w:cs="Tahoma"/>
          <w:sz w:val="20"/>
          <w:szCs w:val="20"/>
          <w:lang w:eastAsia="en-US"/>
        </w:rPr>
        <w:t>tetrapak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 xml:space="preserve"> -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en-US"/>
        </w:rPr>
        <w:t>trzy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sztuki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na gospodarstwo miesięcznie</w:t>
      </w:r>
    </w:p>
    <w:p w:rsidR="00655508" w:rsidRPr="0004722D" w:rsidRDefault="00655508" w:rsidP="001402ED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134" w:hanging="425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worek </w:t>
      </w:r>
      <w:r>
        <w:rPr>
          <w:rFonts w:ascii="Tahoma" w:eastAsia="Calibri" w:hAnsi="Tahoma" w:cs="Tahoma"/>
          <w:sz w:val="20"/>
          <w:szCs w:val="20"/>
          <w:lang w:eastAsia="en-US"/>
        </w:rPr>
        <w:t>niebieski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– </w:t>
      </w:r>
      <w:r>
        <w:rPr>
          <w:rFonts w:ascii="Tahoma" w:eastAsia="Calibri" w:hAnsi="Tahoma" w:cs="Tahoma"/>
          <w:sz w:val="20"/>
          <w:szCs w:val="20"/>
          <w:lang w:eastAsia="en-US"/>
        </w:rPr>
        <w:t>na papier i tekturę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- trzy sztuki na gospodarstwo miesięcznie</w:t>
      </w:r>
    </w:p>
    <w:p w:rsidR="00655508" w:rsidRPr="00BC4A8E" w:rsidRDefault="00655508" w:rsidP="001402ED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134" w:hanging="425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worek </w:t>
      </w:r>
      <w:r>
        <w:rPr>
          <w:rFonts w:ascii="Tahoma" w:eastAsia="Calibri" w:hAnsi="Tahoma" w:cs="Tahoma"/>
          <w:sz w:val="20"/>
          <w:szCs w:val="20"/>
          <w:lang w:eastAsia="en-US"/>
        </w:rPr>
        <w:t>zielony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– </w:t>
      </w:r>
      <w:r>
        <w:rPr>
          <w:rFonts w:ascii="Tahoma" w:eastAsia="Calibri" w:hAnsi="Tahoma" w:cs="Tahoma"/>
          <w:sz w:val="20"/>
          <w:szCs w:val="20"/>
          <w:lang w:eastAsia="en-US"/>
        </w:rPr>
        <w:t>na szkło białe i kolorowe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- </w:t>
      </w:r>
      <w:r>
        <w:rPr>
          <w:rFonts w:ascii="Tahoma" w:eastAsia="Calibri" w:hAnsi="Tahoma" w:cs="Tahoma"/>
          <w:sz w:val="20"/>
          <w:szCs w:val="20"/>
          <w:lang w:eastAsia="en-US"/>
        </w:rPr>
        <w:t>trzy sztuki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na gospodarstwo miesięcznie</w:t>
      </w:r>
    </w:p>
    <w:p w:rsidR="00655508" w:rsidRPr="00455FC6" w:rsidRDefault="00655508" w:rsidP="001402ED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134" w:hanging="425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worek brązowy -</w:t>
      </w:r>
      <w:r w:rsidRPr="00D12783">
        <w:rPr>
          <w:rFonts w:ascii="Tahoma" w:eastAsia="Calibri" w:hAnsi="Tahoma" w:cs="Tahoma"/>
          <w:sz w:val="20"/>
          <w:szCs w:val="20"/>
          <w:lang w:eastAsia="en-US"/>
        </w:rPr>
        <w:t xml:space="preserve"> na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odpady ulegające biodegradacji - trzy sztuki na gospodarstwo miesięcznie </w:t>
      </w:r>
      <w:r w:rsidRPr="00D1278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655508" w:rsidRPr="0004722D" w:rsidRDefault="00655508" w:rsidP="001402ED">
      <w:pPr>
        <w:numPr>
          <w:ilvl w:val="0"/>
          <w:numId w:val="4"/>
        </w:numPr>
        <w:suppressAutoHyphens w:val="0"/>
        <w:spacing w:after="200" w:line="276" w:lineRule="auto"/>
        <w:ind w:left="714" w:hanging="357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w uzasadnionych przypadkach, takich jak np. niezamierzone uszkodzenie worka, zwiększona ilość odpadów zbieranych selektywnie, Wykonawca zobowiązany będzie do wydania właścicielom nieruchomości dodatkowych worków do selektywnego zbierania odpadów.  </w:t>
      </w:r>
    </w:p>
    <w:p w:rsidR="00655508" w:rsidRPr="0004722D" w:rsidRDefault="00655508" w:rsidP="001402ED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Wykonawca zobowiązany jest także do odbioru odpadów wysypanych z worków, np. w trakcie ich odbioru,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wywianych lub rozrzuconych przez osoby trzecie (np. w wyniku aktów wandalizmu) i zwierzęta.</w:t>
      </w:r>
    </w:p>
    <w:p w:rsidR="00655508" w:rsidRPr="0004722D" w:rsidRDefault="00655508" w:rsidP="001402ED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Wykonawca zobowiązany jest odebrać wszystkie odpady zgromadzone w pojemnikach i workach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a także odpady, które zostały wysypane z pojemników i worków w trakcie ich opróżniania, wywiane lub wyrzucone przez osoby trzecie (np. w wyniku aktów wandalizmu),</w:t>
      </w:r>
    </w:p>
    <w:p w:rsidR="00655508" w:rsidRPr="0004722D" w:rsidRDefault="00655508" w:rsidP="001402E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pojemniki z popiołem</w:t>
      </w:r>
      <w:r w:rsidRPr="0004722D">
        <w:rPr>
          <w:rFonts w:ascii="Tahoma" w:eastAsia="Calibri" w:hAnsi="Tahoma" w:cs="Tahoma"/>
          <w:sz w:val="20"/>
          <w:szCs w:val="20"/>
          <w:lang w:eastAsia="pl-PL"/>
        </w:rPr>
        <w:t xml:space="preserve"> będą wystawione przed ogrodzenie zamkniętej nieruchomości lub ustawione na wyodrębnionym, urządzonym przez właściciela na terenie nieruchomości w rejonie bramy lub furtki wejściowej, placyku gospodarczym, pergoli śmietnikowej  dostępnym dla Wykonawcy </w:t>
      </w:r>
    </w:p>
    <w:p w:rsidR="00655508" w:rsidRPr="0004722D" w:rsidRDefault="00655508" w:rsidP="00655508">
      <w:pPr>
        <w:suppressAutoHyphens w:val="0"/>
        <w:spacing w:after="200" w:line="276" w:lineRule="auto"/>
        <w:ind w:left="360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j) 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Wykonawca winien niezwłocznie informować (w formie pisemnej wraz z potwierdzoną fotografią miejsca zdarzenia) Zamawiającego o wszystkich wydarzeniach istotnych ze względu na świadczoną usługę, za pomocą </w:t>
      </w:r>
      <w:r>
        <w:rPr>
          <w:rFonts w:ascii="Tahoma" w:eastAsia="Calibri" w:hAnsi="Tahoma" w:cs="Tahoma"/>
          <w:noProof/>
          <w:sz w:val="20"/>
          <w:szCs w:val="20"/>
          <w:lang w:eastAsia="en-US"/>
        </w:rPr>
        <w:t>e-ma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>ila lub listownie, a w szczególności o:</w:t>
      </w:r>
    </w:p>
    <w:p w:rsidR="00655508" w:rsidRPr="0004722D" w:rsidRDefault="00655508" w:rsidP="001402ED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>wszelkich nieprawidłowościach związanych z eksploatacją i lokalizacją pojemników na odpady zbierane selektywnie oraz sposobem segregacji odpadów przez użytkowników,</w:t>
      </w:r>
    </w:p>
    <w:p w:rsidR="00655508" w:rsidRPr="0004722D" w:rsidRDefault="00655508" w:rsidP="001402ED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lastRenderedPageBreak/>
        <w:t>niemożności odebrania z nieruchomości odpadów komunalnych zmieszanych ze względu na brak współdziałania właściciela nieruchomości z Wykonawcą,</w:t>
      </w:r>
    </w:p>
    <w:p w:rsidR="00655508" w:rsidRPr="00876515" w:rsidRDefault="00655508" w:rsidP="001402ED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niemożności wyposażenia nieruchomości w worki przeznaczone do selektywnej zbiórki odpadów ze względu na brak współdziałania właściciela nieruchomości z Wykonawc</w:t>
      </w:r>
      <w:r>
        <w:rPr>
          <w:rFonts w:ascii="Tahoma" w:eastAsia="Calibri" w:hAnsi="Tahoma" w:cs="Tahoma"/>
          <w:sz w:val="20"/>
          <w:szCs w:val="20"/>
          <w:lang w:eastAsia="en-US"/>
        </w:rPr>
        <w:t>ą</w:t>
      </w:r>
    </w:p>
    <w:p w:rsidR="00655508" w:rsidRDefault="00655508" w:rsidP="00655508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3) system indywidualny i zbiorowy – obiekty zamieszkałe</w:t>
      </w:r>
    </w:p>
    <w:p w:rsidR="00655508" w:rsidRPr="0004722D" w:rsidRDefault="00655508" w:rsidP="00655508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655508" w:rsidRPr="0004722D" w:rsidRDefault="00655508" w:rsidP="001402ED">
      <w:pPr>
        <w:numPr>
          <w:ilvl w:val="1"/>
          <w:numId w:val="6"/>
        </w:numPr>
        <w:suppressAutoHyphens w:val="0"/>
        <w:spacing w:after="200" w:line="276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Wykonawca zobowiązany jest wyposażać przez cały okres świadczenia usługi będącej przedmiotem zamówienia każdą nieruchomość w:</w:t>
      </w:r>
    </w:p>
    <w:p w:rsidR="00655508" w:rsidRPr="0004722D" w:rsidRDefault="00655508" w:rsidP="001402ED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pojemniki o pojemności 240 l i worki o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poj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>. 60 l do zbierania odpadów komunalnych zmieszanych,:</w:t>
      </w:r>
    </w:p>
    <w:p w:rsidR="00655508" w:rsidRPr="0004722D" w:rsidRDefault="00655508" w:rsidP="001402ED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worki o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poj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. 60 l przeznaczone do selektywnej zbiórki odpadów papieru wraz z opakowaniami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wielomateriałowymi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i drobnymi opakowaniami metalowymi (puszki)</w:t>
      </w:r>
    </w:p>
    <w:p w:rsidR="00655508" w:rsidRPr="0004722D" w:rsidRDefault="00655508" w:rsidP="001402ED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worki o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poj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. 60 l przeznaczone do zbiórki odpadów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biodegradowalnych</w:t>
      </w:r>
      <w:proofErr w:type="spellEnd"/>
    </w:p>
    <w:p w:rsidR="00655508" w:rsidRDefault="00655508" w:rsidP="001402ED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pojemnik na popiół o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poj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>. 120 l blaszany (dla nieruchomości opalanych paleniskami węglowymi), Wykonawca otrzyma wykaz po podpisaniu umowy</w:t>
      </w:r>
    </w:p>
    <w:p w:rsidR="00655508" w:rsidRPr="0004722D" w:rsidRDefault="00655508" w:rsidP="00655508">
      <w:pPr>
        <w:suppressAutoHyphens w:val="0"/>
        <w:spacing w:line="276" w:lineRule="auto"/>
        <w:ind w:left="144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655508" w:rsidRPr="00CF4072" w:rsidRDefault="00655508" w:rsidP="001402ED">
      <w:pPr>
        <w:numPr>
          <w:ilvl w:val="0"/>
          <w:numId w:val="19"/>
        </w:numPr>
        <w:suppressAutoHyphens w:val="0"/>
        <w:spacing w:after="200" w:line="276" w:lineRule="auto"/>
        <w:ind w:hanging="720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przewidywana ilość kompletów worków dla obiektów zamieszkałych – </w:t>
      </w:r>
      <w:r w:rsidRPr="004A4B5C">
        <w:rPr>
          <w:rFonts w:ascii="Tahoma" w:eastAsia="Calibri" w:hAnsi="Tahoma" w:cs="Tahoma"/>
          <w:noProof/>
          <w:sz w:val="20"/>
          <w:szCs w:val="20"/>
          <w:lang w:eastAsia="en-US"/>
        </w:rPr>
        <w:t>ok. 1268 kompletów</w:t>
      </w:r>
    </w:p>
    <w:p w:rsidR="00655508" w:rsidRPr="00BC4A8E" w:rsidRDefault="00655508" w:rsidP="001402ED">
      <w:pPr>
        <w:numPr>
          <w:ilvl w:val="0"/>
          <w:numId w:val="19"/>
        </w:numPr>
        <w:suppressAutoHyphens w:val="0"/>
        <w:spacing w:after="200" w:line="276" w:lineRule="auto"/>
        <w:ind w:hanging="720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CF4072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przewidywana ilość pojemników na popiół – </w:t>
      </w:r>
      <w:r w:rsidRPr="004A4B5C">
        <w:rPr>
          <w:rFonts w:ascii="Tahoma" w:eastAsia="Calibri" w:hAnsi="Tahoma" w:cs="Tahoma"/>
          <w:noProof/>
          <w:sz w:val="20"/>
          <w:szCs w:val="20"/>
          <w:lang w:eastAsia="en-US"/>
        </w:rPr>
        <w:t>ok. 1200 sztuk</w:t>
      </w:r>
    </w:p>
    <w:p w:rsidR="00655508" w:rsidRPr="00D53A0E" w:rsidRDefault="00655508" w:rsidP="00655508">
      <w:pPr>
        <w:tabs>
          <w:tab w:val="left" w:pos="2834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53A0E">
        <w:rPr>
          <w:rFonts w:ascii="Tahoma" w:eastAsia="Calibri" w:hAnsi="Tahoma" w:cs="Tahoma"/>
          <w:sz w:val="20"/>
          <w:szCs w:val="20"/>
          <w:lang w:eastAsia="en-US"/>
        </w:rPr>
        <w:t xml:space="preserve">4) obiekty niezamieszkałe </w:t>
      </w:r>
      <w:r w:rsidRPr="00D53A0E">
        <w:rPr>
          <w:rFonts w:ascii="Tahoma" w:eastAsia="Calibri" w:hAnsi="Tahoma" w:cs="Tahoma"/>
          <w:sz w:val="20"/>
          <w:szCs w:val="20"/>
          <w:lang w:eastAsia="en-US"/>
        </w:rPr>
        <w:tab/>
      </w:r>
    </w:p>
    <w:p w:rsidR="00655508" w:rsidRPr="0004722D" w:rsidRDefault="00655508" w:rsidP="00655508">
      <w:pPr>
        <w:tabs>
          <w:tab w:val="left" w:pos="2834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655508" w:rsidRPr="0004722D" w:rsidRDefault="00655508" w:rsidP="001402ED">
      <w:pPr>
        <w:numPr>
          <w:ilvl w:val="0"/>
          <w:numId w:val="18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Wykonawca zobowiązany jest wyposażać przez cały okres świadczenia usługi będącej przedmiotem zamówienia każdą nieruchomość w: </w:t>
      </w:r>
    </w:p>
    <w:p w:rsidR="00655508" w:rsidRPr="0004722D" w:rsidRDefault="00655508" w:rsidP="001402ED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pojemniki o pojemności 120 l. lub 240 l lub 1100 l lub KP 7 i w worki o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poj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>. 60 l przeznaczone do zbiórki odpadów komunalnych zmieszanych,</w:t>
      </w:r>
    </w:p>
    <w:p w:rsidR="00655508" w:rsidRPr="0004722D" w:rsidRDefault="00655508" w:rsidP="001402ED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worki o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poj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. 60 l przeznaczone do selektywnej zbiórki odpadów papieru wraz z opakowaniami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wielomateriałowymi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i drobnymi opakowaniami metalowymi (puszki)</w:t>
      </w:r>
    </w:p>
    <w:p w:rsidR="00655508" w:rsidRPr="0004722D" w:rsidRDefault="00655508" w:rsidP="001402ED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worki o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poj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. 60 l przeznaczone do zbiórki odpadów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biodegradowalnych</w:t>
      </w:r>
      <w:proofErr w:type="spellEnd"/>
    </w:p>
    <w:p w:rsidR="00655508" w:rsidRDefault="00655508" w:rsidP="001402ED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pojemnik na popiół o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poj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>. 120 l blaszany (dla nieruchomości opalanych paleniskami węglowymi), Wykonawca otrzyma wykaz po podpisaniu umowy</w:t>
      </w:r>
    </w:p>
    <w:p w:rsidR="00655508" w:rsidRPr="0004722D" w:rsidRDefault="00655508" w:rsidP="00655508">
      <w:pPr>
        <w:suppressAutoHyphens w:val="0"/>
        <w:spacing w:line="276" w:lineRule="auto"/>
        <w:ind w:left="72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655508" w:rsidRPr="0004722D" w:rsidRDefault="00655508" w:rsidP="001402ED">
      <w:pPr>
        <w:numPr>
          <w:ilvl w:val="0"/>
          <w:numId w:val="18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przewidywana ilość kompletów worków dla obiektów niezamieszkałych – </w:t>
      </w:r>
      <w:r w:rsidRPr="004A4B5C">
        <w:rPr>
          <w:rFonts w:ascii="Tahoma" w:eastAsia="Calibri" w:hAnsi="Tahoma" w:cs="Tahoma"/>
          <w:noProof/>
          <w:sz w:val="20"/>
          <w:szCs w:val="20"/>
          <w:lang w:eastAsia="en-US"/>
        </w:rPr>
        <w:t>ok. 100 kompletów miesięcznie;</w:t>
      </w:r>
    </w:p>
    <w:p w:rsidR="00655508" w:rsidRPr="00EE4157" w:rsidRDefault="00655508" w:rsidP="001402ED">
      <w:pPr>
        <w:numPr>
          <w:ilvl w:val="0"/>
          <w:numId w:val="18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przewidywana ilość pojemników na popiół – </w:t>
      </w:r>
      <w:r w:rsidRPr="004A4B5C">
        <w:rPr>
          <w:rFonts w:ascii="Tahoma" w:eastAsia="Calibri" w:hAnsi="Tahoma" w:cs="Tahoma"/>
          <w:noProof/>
          <w:sz w:val="20"/>
          <w:szCs w:val="20"/>
          <w:lang w:eastAsia="en-US"/>
        </w:rPr>
        <w:t>ok. 90 sztuk</w:t>
      </w:r>
    </w:p>
    <w:p w:rsidR="00655508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5) gniazda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655508" w:rsidRPr="0004722D" w:rsidRDefault="00655508" w:rsidP="001402ED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Wykonawca zobowiązany jest doposażyć gniazda na terenie Gminy Kondratowice w specjalistyczne urządzenia/pojemniki do selektywnej zbiórki odpadów w określonej przez Zamawiającego kolorystyce; każdy zestaw (gniazdo) musi składać się z dwóch pojemników, tj.: </w:t>
      </w:r>
    </w:p>
    <w:p w:rsidR="00655508" w:rsidRPr="0004722D" w:rsidRDefault="00655508" w:rsidP="001402ED">
      <w:pPr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pojemnik o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poj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>. 1500 l na tworzywa sztuczne (odpady donoszone przez mieszkańców do gniazda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                   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z zabudowy jednorodzinnej i wielorodzinnej oraz obiektów niezamieszkałych)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- 118 szt.</w:t>
      </w:r>
    </w:p>
    <w:p w:rsidR="00655508" w:rsidRPr="0004722D" w:rsidRDefault="00655508" w:rsidP="001402ED">
      <w:pPr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pojemnik o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poj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. 1500 l na szkło białe i kolorowe (odpady donoszone przez mieszkańców do gniazda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               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z zabudowy jednorodzinnej i wielorodzinnej oraz obiektów niezamieszkałych)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- 60 szt.</w:t>
      </w:r>
    </w:p>
    <w:p w:rsidR="00655508" w:rsidRDefault="00655508" w:rsidP="001402ED">
      <w:pPr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wykaz obiektów jednorodzinnych i wielorodzinnych zamieszczono w </w:t>
      </w:r>
      <w:r w:rsidRPr="005A3588">
        <w:rPr>
          <w:rFonts w:ascii="Tahoma" w:eastAsia="Calibri" w:hAnsi="Tahoma" w:cs="Tahoma"/>
          <w:sz w:val="20"/>
          <w:szCs w:val="20"/>
          <w:lang w:eastAsia="en-US"/>
        </w:rPr>
        <w:t xml:space="preserve">załączniku nr </w:t>
      </w:r>
      <w:r>
        <w:rPr>
          <w:rFonts w:ascii="Tahoma" w:eastAsia="Calibri" w:hAnsi="Tahoma" w:cs="Tahoma"/>
          <w:sz w:val="20"/>
          <w:szCs w:val="20"/>
          <w:lang w:eastAsia="en-US"/>
        </w:rPr>
        <w:t>1</w:t>
      </w:r>
    </w:p>
    <w:p w:rsidR="00655508" w:rsidRPr="00383719" w:rsidRDefault="00655508" w:rsidP="00655508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655508" w:rsidRPr="0004722D" w:rsidRDefault="00655508" w:rsidP="001402ED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lastRenderedPageBreak/>
        <w:t>pojemniki do selektywnej zbiórki odpadów muszą zostać ustawione najpóźniej do trzech dni od daty rozpoczęcia świadczenia usługi będącej przedmiotem niniejszego postępowania.</w:t>
      </w:r>
    </w:p>
    <w:p w:rsidR="00655508" w:rsidRPr="0004722D" w:rsidRDefault="00655508" w:rsidP="001402ED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miejsca ustawienia pojemników do selektywnej zbiórki odpadów Zamawiający wskaże Wykonawcy po podpisaniu umowy, podczas wspólnej wizji w terenie; Zamawiający zastrzega, że w trakcie świadczenia usługi może wskazać Wykonawcy inne miejsca ustawienia pojemników, a w takiej sytuacji Wykonawca zobowiązany będzie do ich przestawienia nie później niż w ciągu trzech dni od otrzymania zgłoszenia;</w:t>
      </w:r>
    </w:p>
    <w:p w:rsidR="00655508" w:rsidRPr="0004722D" w:rsidRDefault="00655508" w:rsidP="001402ED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>p</w:t>
      </w:r>
      <w:r>
        <w:rPr>
          <w:rFonts w:ascii="Tahoma" w:eastAsia="Calibri" w:hAnsi="Tahoma" w:cs="Tahoma"/>
          <w:noProof/>
          <w:sz w:val="20"/>
          <w:szCs w:val="20"/>
          <w:lang w:eastAsia="en-US"/>
        </w:rPr>
        <w:t>rzewidywana ilość gniazd – ok. 80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 szt.</w:t>
      </w:r>
    </w:p>
    <w:p w:rsidR="00655508" w:rsidRPr="0004722D" w:rsidRDefault="00655508" w:rsidP="001402ED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pojemniki do selektywnego zbierania odpadów muszą posiadać oznaczenia określające rodzaj frakcji odpadów, które należy umieszczać oraz frakcji odpadów, których nie należy umieszczać; oznaczenia muszą być dokonane zarówno w formie pisemnej w języku polskim, jak i w formie graficznej; </w:t>
      </w:r>
    </w:p>
    <w:p w:rsidR="00655508" w:rsidRPr="0004722D" w:rsidRDefault="00655508" w:rsidP="001402ED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Wykonawca zobowiązany jest do każdorazowego sprawdzenia zawartości pojemnika na segregowane odpady, a w przypadku stwierdzenia, że w pojemniku znajdują się inne odpady, których obowiązek selektywnego zbierania wynika z </w:t>
      </w:r>
      <w:r w:rsidRPr="006623A4">
        <w:rPr>
          <w:rFonts w:ascii="Tahoma" w:eastAsia="Calibri" w:hAnsi="Tahoma" w:cs="Tahoma"/>
          <w:sz w:val="20"/>
          <w:szCs w:val="20"/>
          <w:lang w:eastAsia="en-US"/>
        </w:rPr>
        <w:t>Uchwały nr </w:t>
      </w:r>
      <w:r w:rsidRPr="006623A4">
        <w:rPr>
          <w:rFonts w:ascii="Tahoma" w:eastAsia="Calibri" w:hAnsi="Tahoma" w:cs="Tahoma"/>
          <w:bCs/>
          <w:sz w:val="20"/>
          <w:szCs w:val="20"/>
          <w:lang w:eastAsia="pl-PL"/>
        </w:rPr>
        <w:t xml:space="preserve">XXVII/143/2012 </w:t>
      </w:r>
      <w:r w:rsidRPr="006623A4">
        <w:rPr>
          <w:rFonts w:ascii="Tahoma" w:eastAsia="Calibri" w:hAnsi="Tahoma" w:cs="Tahoma"/>
          <w:sz w:val="20"/>
          <w:szCs w:val="20"/>
          <w:lang w:eastAsia="en-US"/>
        </w:rPr>
        <w:t xml:space="preserve">z dnia </w:t>
      </w:r>
      <w:r w:rsidRPr="006623A4">
        <w:rPr>
          <w:rFonts w:ascii="Tahoma" w:eastAsia="Calibri" w:hAnsi="Tahoma" w:cs="Tahoma"/>
          <w:sz w:val="20"/>
          <w:szCs w:val="20"/>
          <w:lang w:eastAsia="pl-PL"/>
        </w:rPr>
        <w:t>07 grudnia 2012 r.</w:t>
      </w:r>
      <w:r w:rsidRPr="006623A4">
        <w:rPr>
          <w:rFonts w:ascii="Tahoma" w:eastAsia="Calibri" w:hAnsi="Tahoma" w:cs="Tahoma"/>
          <w:sz w:val="20"/>
          <w:szCs w:val="20"/>
          <w:lang w:eastAsia="en-US"/>
        </w:rPr>
        <w:t xml:space="preserve"> w sprawie regulaminu utrzymania czystości i porządku na terenie Gminy Kondratowice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- do udokumentowania tego faktu (fotografia) oraz niezwłocznego i skutecznego powiadomienia Zamawiającego za pomocą </w:t>
      </w:r>
      <w:r>
        <w:rPr>
          <w:rFonts w:ascii="Tahoma" w:eastAsia="Calibri" w:hAnsi="Tahoma" w:cs="Tahoma"/>
          <w:sz w:val="20"/>
          <w:szCs w:val="20"/>
          <w:lang w:eastAsia="en-US"/>
        </w:rPr>
        <w:t>e-ma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ila, listu, wraz ze wskazaniem lokalizacji;</w:t>
      </w:r>
    </w:p>
    <w:p w:rsidR="00655508" w:rsidRPr="0004722D" w:rsidRDefault="00655508" w:rsidP="001402ED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Wykonawca zobowiązany jest do niezwłocznego informowania Zamawiającego o wszelkich nieprawidłowościach stwierdzonych w trakcie świadczenia usługi, </w:t>
      </w:r>
    </w:p>
    <w:p w:rsidR="00655508" w:rsidRPr="0004722D" w:rsidRDefault="00655508" w:rsidP="001402ED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Wykonawca zobowiązany jest odebrać wszystkie odpady zgromadzone w pojemnikach, jak i odpady pozostawione obok pojemników,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a także odpady, które zostały wysypane z pojemników w trakcie ich opróżniania, wywiane lub wyrzucone przez osoby trzecie (np. w wyniku aktów wandalizmu).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 </w:t>
      </w:r>
    </w:p>
    <w:p w:rsidR="00655508" w:rsidRPr="0004722D" w:rsidRDefault="00655508" w:rsidP="001402ED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Wykonawca zobowiązany jest do zapewnienia stałego utrzymania w czystości i porządku zarówno pojemników do selektywnego zbierania odpadów, </w:t>
      </w:r>
    </w:p>
    <w:p w:rsidR="00655508" w:rsidRPr="0004722D" w:rsidRDefault="00655508" w:rsidP="001402ED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podczas obowiązującej umowy z wykonawcą 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pojemniki muszą być poddawane </w:t>
      </w:r>
      <w:r>
        <w:rPr>
          <w:rFonts w:ascii="Tahoma" w:eastAsia="Calibri" w:hAnsi="Tahoma" w:cs="Tahoma"/>
          <w:noProof/>
          <w:sz w:val="20"/>
          <w:szCs w:val="20"/>
          <w:lang w:eastAsia="en-US"/>
        </w:rPr>
        <w:t>skutecznej dezynfekcji na zewnątrz i wewnątrz, zgodnie z obowiązującymi przepisami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. </w:t>
      </w:r>
    </w:p>
    <w:p w:rsidR="00655508" w:rsidRPr="00383719" w:rsidRDefault="00655508" w:rsidP="001402ED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Wykonawca odpowiada za utrzymanie pojemników we właściwym stanie technicznym i estetycznym, </w:t>
      </w:r>
      <w:r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                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a w przypadku ich trwałego uszkodzenia zobowiązany jest do ustawienia nowych pojemników.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Zamawiający nie ponosi odpowiedzialności za ewentualne uszkodzenia lub zniszczenie pojemników, a także za szkody wyrządzone w mieniu osób trzecich, a związane z eksploatacją pojemników.</w:t>
      </w:r>
    </w:p>
    <w:p w:rsidR="00655508" w:rsidRPr="00EF0FCB" w:rsidRDefault="00655508" w:rsidP="001402ED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EF0FCB">
        <w:rPr>
          <w:rFonts w:ascii="Tahoma" w:eastAsia="Calibri" w:hAnsi="Tahoma" w:cs="Tahoma"/>
          <w:sz w:val="20"/>
          <w:szCs w:val="20"/>
          <w:lang w:eastAsia="en-US"/>
        </w:rPr>
        <w:t xml:space="preserve">Wykonawca zobowiązany jest do opróżniania na własny koszt gniazd w okresie letnim – </w:t>
      </w:r>
      <w:r>
        <w:rPr>
          <w:rFonts w:ascii="Tahoma" w:eastAsia="Calibri" w:hAnsi="Tahoma" w:cs="Tahoma"/>
          <w:sz w:val="20"/>
          <w:szCs w:val="20"/>
          <w:lang w:eastAsia="en-US"/>
        </w:rPr>
        <w:t>3</w:t>
      </w:r>
      <w:r w:rsidRPr="00EF0FCB">
        <w:rPr>
          <w:rFonts w:ascii="Tahoma" w:eastAsia="Calibri" w:hAnsi="Tahoma" w:cs="Tahoma"/>
          <w:sz w:val="20"/>
          <w:szCs w:val="20"/>
          <w:lang w:eastAsia="en-US"/>
        </w:rPr>
        <w:t xml:space="preserve"> razy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                  </w:t>
      </w:r>
      <w:r w:rsidRPr="00EF0FCB">
        <w:rPr>
          <w:rFonts w:ascii="Tahoma" w:eastAsia="Calibri" w:hAnsi="Tahoma" w:cs="Tahoma"/>
          <w:sz w:val="20"/>
          <w:szCs w:val="20"/>
          <w:lang w:eastAsia="en-US"/>
        </w:rPr>
        <w:t xml:space="preserve"> w następujących miejscowościach: Księginice Wielkie, Prusy, Kondratowice, Karczyn, Gołostowice, Górka Sobocka, Białobrzezie, Podgaj, Czerwieniec</w:t>
      </w:r>
      <w:r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655508" w:rsidRPr="00EF0FCB" w:rsidRDefault="00655508" w:rsidP="001402ED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EF0FCB">
        <w:rPr>
          <w:rFonts w:ascii="Tahoma" w:eastAsia="Calibri" w:hAnsi="Tahoma" w:cs="Tahoma"/>
          <w:sz w:val="20"/>
          <w:szCs w:val="20"/>
          <w:lang w:eastAsia="en-US"/>
        </w:rPr>
        <w:t xml:space="preserve">Wykonawca zobowiązany jest do opróżniania na własny koszt gniazd </w:t>
      </w:r>
      <w:r>
        <w:rPr>
          <w:rFonts w:ascii="Tahoma" w:eastAsia="Calibri" w:hAnsi="Tahoma" w:cs="Tahoma"/>
          <w:sz w:val="20"/>
          <w:szCs w:val="20"/>
          <w:lang w:eastAsia="en-US"/>
        </w:rPr>
        <w:t>w</w:t>
      </w:r>
      <w:r w:rsidRPr="00EF0FCB">
        <w:rPr>
          <w:rFonts w:ascii="Tahoma" w:eastAsia="Calibri" w:hAnsi="Tahoma" w:cs="Tahoma"/>
          <w:sz w:val="20"/>
          <w:szCs w:val="20"/>
          <w:lang w:eastAsia="en-US"/>
        </w:rPr>
        <w:t xml:space="preserve"> okresie letnim –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EF0FCB">
        <w:rPr>
          <w:rFonts w:ascii="Tahoma" w:eastAsia="Calibri" w:hAnsi="Tahoma" w:cs="Tahoma"/>
          <w:sz w:val="20"/>
          <w:szCs w:val="20"/>
          <w:lang w:eastAsia="en-US"/>
        </w:rPr>
        <w:t>2 razy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                          </w:t>
      </w:r>
      <w:r w:rsidRPr="00EF0FCB">
        <w:rPr>
          <w:rFonts w:ascii="Tahoma" w:eastAsia="Calibri" w:hAnsi="Tahoma" w:cs="Tahoma"/>
          <w:sz w:val="20"/>
          <w:szCs w:val="20"/>
          <w:lang w:eastAsia="en-US"/>
        </w:rPr>
        <w:t xml:space="preserve"> w pozostałych miejscowościach: Jezierzyce Małe, Grzegorzów, Brochocinek, Edwardów, Skała, Lipowa, Sadowice, Stachów, Komorowice, Zarzyca, Janowiczki, Rakowice, Maleszów, Żelowice, Kowalskie, Wójcin, Błotnica, Strachów. </w:t>
      </w:r>
    </w:p>
    <w:p w:rsidR="00655508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III.7. Organizacja i prowadzenie Punktu Selektywnej Zbiórki Odpadów Komunalnych (PSZOK)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655508" w:rsidRPr="0004722D" w:rsidRDefault="00655508" w:rsidP="001402ED">
      <w:pPr>
        <w:keepNext/>
        <w:keepLines/>
        <w:numPr>
          <w:ilvl w:val="3"/>
          <w:numId w:val="8"/>
        </w:numPr>
        <w:tabs>
          <w:tab w:val="left" w:pos="426"/>
        </w:tabs>
        <w:suppressAutoHyphens w:val="0"/>
        <w:spacing w:after="200" w:line="276" w:lineRule="auto"/>
        <w:ind w:left="426" w:hanging="426"/>
        <w:jc w:val="both"/>
        <w:outlineLvl w:val="0"/>
        <w:rPr>
          <w:rFonts w:ascii="Tahoma" w:eastAsia="Arial" w:hAnsi="Tahoma" w:cs="Tahoma"/>
          <w:sz w:val="20"/>
          <w:szCs w:val="20"/>
          <w:u w:val="single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u w:val="single"/>
          <w:lang w:eastAsia="pl-PL"/>
        </w:rPr>
        <w:t>Założenia dotyczące funkcjonowania PSZOK</w:t>
      </w:r>
      <w:r>
        <w:rPr>
          <w:rFonts w:ascii="Tahoma" w:eastAsia="Arial" w:hAnsi="Tahoma" w:cs="Tahoma"/>
          <w:sz w:val="20"/>
          <w:szCs w:val="20"/>
          <w:u w:val="single"/>
          <w:lang w:eastAsia="pl-PL"/>
        </w:rPr>
        <w:t xml:space="preserve"> </w:t>
      </w:r>
    </w:p>
    <w:p w:rsidR="00655508" w:rsidRPr="000D32CC" w:rsidRDefault="00655508" w:rsidP="001402ED">
      <w:pPr>
        <w:numPr>
          <w:ilvl w:val="7"/>
          <w:numId w:val="9"/>
        </w:numPr>
        <w:tabs>
          <w:tab w:val="left" w:pos="426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podstawowym założeniem funkcjonowania PSZOK jest przyjmowanie tzw. odpadów problemowych, tylko od mieszkańców gminy Kondratowice, w ilościach wytwarzanych w gospodarstwach domowych,</w:t>
      </w:r>
      <w:r>
        <w:rPr>
          <w:rFonts w:ascii="Tahoma" w:eastAsia="Arial" w:hAnsi="Tahoma" w:cs="Tahoma"/>
          <w:sz w:val="20"/>
          <w:szCs w:val="20"/>
          <w:lang w:eastAsia="pl-PL"/>
        </w:rPr>
        <w:t xml:space="preserve"> </w:t>
      </w:r>
      <w:r w:rsidRPr="000D32CC">
        <w:rPr>
          <w:rFonts w:ascii="Tahoma" w:eastAsia="Arial" w:hAnsi="Tahoma" w:cs="Tahoma"/>
          <w:sz w:val="20"/>
          <w:szCs w:val="20"/>
          <w:lang w:eastAsia="pl-PL"/>
        </w:rPr>
        <w:t xml:space="preserve">a także </w:t>
      </w:r>
      <w:r w:rsidRPr="000D32CC">
        <w:rPr>
          <w:rFonts w:ascii="Tahoma" w:eastAsia="Arial" w:hAnsi="Tahoma" w:cs="Tahoma"/>
          <w:sz w:val="20"/>
          <w:szCs w:val="20"/>
          <w:lang w:eastAsia="pl-PL"/>
        </w:rPr>
        <w:lastRenderedPageBreak/>
        <w:t xml:space="preserve">gruzu powstającego na skutek różnych drobnych remontów w gospodarstwach domowych </w:t>
      </w:r>
      <w:proofErr w:type="spellStart"/>
      <w:r w:rsidRPr="000D32CC">
        <w:rPr>
          <w:rFonts w:ascii="Tahoma" w:eastAsia="Arial" w:hAnsi="Tahoma" w:cs="Tahoma"/>
          <w:sz w:val="20"/>
          <w:szCs w:val="20"/>
          <w:lang w:eastAsia="pl-PL"/>
        </w:rPr>
        <w:t>max</w:t>
      </w:r>
      <w:proofErr w:type="spellEnd"/>
      <w:r w:rsidRPr="000D32CC">
        <w:rPr>
          <w:rFonts w:ascii="Tahoma" w:eastAsia="Arial" w:hAnsi="Tahoma" w:cs="Tahoma"/>
          <w:sz w:val="20"/>
          <w:szCs w:val="20"/>
          <w:lang w:eastAsia="pl-PL"/>
        </w:rPr>
        <w:t xml:space="preserve">. do </w:t>
      </w:r>
      <w:r>
        <w:rPr>
          <w:rFonts w:ascii="Tahoma" w:eastAsia="Arial" w:hAnsi="Tahoma" w:cs="Tahoma"/>
          <w:sz w:val="20"/>
          <w:szCs w:val="20"/>
          <w:lang w:eastAsia="pl-PL"/>
        </w:rPr>
        <w:t>5</w:t>
      </w:r>
      <w:r w:rsidRPr="000D32CC">
        <w:rPr>
          <w:rFonts w:ascii="Tahoma" w:eastAsia="Arial" w:hAnsi="Tahoma" w:cs="Tahoma"/>
          <w:sz w:val="20"/>
          <w:szCs w:val="20"/>
          <w:lang w:eastAsia="pl-PL"/>
        </w:rPr>
        <w:t>0 kg</w:t>
      </w:r>
      <w:r>
        <w:rPr>
          <w:rFonts w:ascii="Tahoma" w:eastAsia="Arial" w:hAnsi="Tahoma" w:cs="Tahoma"/>
          <w:sz w:val="20"/>
          <w:szCs w:val="20"/>
          <w:lang w:eastAsia="pl-PL"/>
        </w:rPr>
        <w:t xml:space="preserve"> od gospodarstwa</w:t>
      </w:r>
      <w:r w:rsidRPr="000D32CC">
        <w:rPr>
          <w:rFonts w:ascii="Tahoma" w:eastAsia="Arial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Arial" w:hAnsi="Tahoma" w:cs="Tahoma"/>
          <w:sz w:val="20"/>
          <w:szCs w:val="20"/>
          <w:lang w:eastAsia="pl-PL"/>
        </w:rPr>
        <w:t>(rocznie),</w:t>
      </w:r>
    </w:p>
    <w:p w:rsidR="00655508" w:rsidRPr="0004722D" w:rsidRDefault="00655508" w:rsidP="001402ED">
      <w:pPr>
        <w:numPr>
          <w:ilvl w:val="7"/>
          <w:numId w:val="9"/>
        </w:numPr>
        <w:tabs>
          <w:tab w:val="left" w:pos="426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przyjmowanie wspomnianych odpadów będzie bezpłatne, a osoba pozostawiająca odpady jest zobowiązana do umieszczenia ich w wyznaczonych pojemnikach,</w:t>
      </w:r>
    </w:p>
    <w:p w:rsidR="00655508" w:rsidRPr="0004722D" w:rsidRDefault="00655508" w:rsidP="001402ED">
      <w:pPr>
        <w:numPr>
          <w:ilvl w:val="7"/>
          <w:numId w:val="9"/>
        </w:numPr>
        <w:tabs>
          <w:tab w:val="left" w:pos="426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godziny otwarcia PSZOK - od poniedziałku do piątku w godzinach od 10:00 do 1</w:t>
      </w:r>
      <w:r>
        <w:rPr>
          <w:rFonts w:ascii="Tahoma" w:eastAsia="Arial" w:hAnsi="Tahoma" w:cs="Tahoma"/>
          <w:sz w:val="20"/>
          <w:szCs w:val="20"/>
          <w:lang w:eastAsia="pl-PL"/>
        </w:rPr>
        <w:t>6</w:t>
      </w:r>
      <w:r w:rsidRPr="0004722D">
        <w:rPr>
          <w:rFonts w:ascii="Tahoma" w:eastAsia="Arial" w:hAnsi="Tahoma" w:cs="Tahoma"/>
          <w:sz w:val="20"/>
          <w:szCs w:val="20"/>
          <w:lang w:eastAsia="pl-PL"/>
        </w:rPr>
        <w:t>:00, w soboty od 10:00 do 1</w:t>
      </w:r>
      <w:r>
        <w:rPr>
          <w:rFonts w:ascii="Tahoma" w:eastAsia="Arial" w:hAnsi="Tahoma" w:cs="Tahoma"/>
          <w:sz w:val="20"/>
          <w:szCs w:val="20"/>
          <w:lang w:eastAsia="pl-PL"/>
        </w:rPr>
        <w:t>3</w:t>
      </w:r>
      <w:r w:rsidRPr="0004722D">
        <w:rPr>
          <w:rFonts w:ascii="Tahoma" w:eastAsia="Arial" w:hAnsi="Tahoma" w:cs="Tahoma"/>
          <w:sz w:val="20"/>
          <w:szCs w:val="20"/>
          <w:lang w:eastAsia="pl-PL"/>
        </w:rPr>
        <w:t>:00 (oprócz dni świątecznych).</w:t>
      </w:r>
    </w:p>
    <w:p w:rsidR="00655508" w:rsidRPr="0004722D" w:rsidRDefault="00655508" w:rsidP="001402ED">
      <w:pPr>
        <w:numPr>
          <w:ilvl w:val="7"/>
          <w:numId w:val="9"/>
        </w:numPr>
        <w:tabs>
          <w:tab w:val="left" w:pos="426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 xml:space="preserve">PSZOK winien mieć charakter wydzielonego, ogrodzonego terenu, odpowiednio zabezpieczonego </w:t>
      </w:r>
      <w:r>
        <w:rPr>
          <w:rFonts w:ascii="Tahoma" w:eastAsia="Arial" w:hAnsi="Tahoma" w:cs="Tahoma"/>
          <w:sz w:val="20"/>
          <w:szCs w:val="20"/>
          <w:lang w:eastAsia="pl-PL"/>
        </w:rPr>
        <w:t xml:space="preserve">                         </w:t>
      </w:r>
      <w:r w:rsidRPr="0004722D">
        <w:rPr>
          <w:rFonts w:ascii="Tahoma" w:eastAsia="Arial" w:hAnsi="Tahoma" w:cs="Tahoma"/>
          <w:sz w:val="20"/>
          <w:szCs w:val="20"/>
          <w:lang w:eastAsia="pl-PL"/>
        </w:rPr>
        <w:t>i wyposażonego w zestaw niezbędnych pojemników, kontenerów i boksów do gromadzenia odpadów wyszczególnionych w tabeli nr 3 niniejszej Specyfikacji;</w:t>
      </w:r>
    </w:p>
    <w:p w:rsidR="00655508" w:rsidRPr="0004722D" w:rsidRDefault="00655508" w:rsidP="00655508">
      <w:pPr>
        <w:tabs>
          <w:tab w:val="left" w:pos="391"/>
          <w:tab w:val="left" w:pos="709"/>
        </w:tabs>
        <w:suppressAutoHyphens w:val="0"/>
        <w:spacing w:after="200" w:line="276" w:lineRule="auto"/>
        <w:ind w:left="360"/>
        <w:jc w:val="both"/>
        <w:rPr>
          <w:rFonts w:ascii="Tahoma" w:eastAsia="Arial" w:hAnsi="Tahoma" w:cs="Tahoma"/>
          <w:sz w:val="20"/>
          <w:szCs w:val="20"/>
          <w:lang w:eastAsia="pl-PL"/>
        </w:rPr>
      </w:pPr>
      <w:r>
        <w:rPr>
          <w:rFonts w:ascii="Tahoma" w:eastAsia="Arial" w:hAnsi="Tahoma" w:cs="Tahoma"/>
          <w:sz w:val="20"/>
          <w:szCs w:val="20"/>
          <w:lang w:eastAsia="pl-PL"/>
        </w:rPr>
        <w:t xml:space="preserve">e) </w:t>
      </w:r>
      <w:r w:rsidRPr="0004722D">
        <w:rPr>
          <w:rFonts w:ascii="Tahoma" w:eastAsia="Arial" w:hAnsi="Tahoma" w:cs="Tahoma"/>
          <w:sz w:val="20"/>
          <w:szCs w:val="20"/>
          <w:lang w:eastAsia="pl-PL"/>
        </w:rPr>
        <w:t>PSZOK będzie miejscem czasowego magazynowania odpadów, tj. od chwili ich przyjęcia od mieszkańców gminy do czasu zapełnienia przeznaczonych na te odpady pojemników;</w:t>
      </w:r>
      <w:r w:rsidRPr="0004722D">
        <w:rPr>
          <w:rFonts w:ascii="Tahoma" w:eastAsia="Arial" w:hAnsi="Tahoma" w:cs="Tahoma"/>
          <w:i/>
          <w:sz w:val="20"/>
          <w:szCs w:val="20"/>
          <w:lang w:eastAsia="pl-PL"/>
        </w:rPr>
        <w:t xml:space="preserve"> </w:t>
      </w:r>
      <w:r w:rsidRPr="00383719">
        <w:rPr>
          <w:rFonts w:ascii="Tahoma" w:eastAsia="Arial" w:hAnsi="Tahoma" w:cs="Tahoma"/>
          <w:sz w:val="20"/>
          <w:szCs w:val="20"/>
          <w:lang w:eastAsia="pl-PL"/>
        </w:rPr>
        <w:t>zapełnione pojemniki wywożone będą do specjalistycznych instalacji odzysku lub unieszkodliwiania odpadów z częstotliwością zapewniającą bezpieczeństwo i higienę pracy personelowi oraz bezpieczeństwo ekologiczne,</w:t>
      </w:r>
    </w:p>
    <w:p w:rsidR="00655508" w:rsidRPr="0004722D" w:rsidRDefault="00655508" w:rsidP="00655508">
      <w:pPr>
        <w:tabs>
          <w:tab w:val="left" w:pos="373"/>
          <w:tab w:val="left" w:pos="709"/>
        </w:tabs>
        <w:suppressAutoHyphens w:val="0"/>
        <w:spacing w:after="200" w:line="276" w:lineRule="auto"/>
        <w:ind w:left="360"/>
        <w:jc w:val="both"/>
        <w:rPr>
          <w:rFonts w:ascii="Tahoma" w:eastAsia="Arial" w:hAnsi="Tahoma" w:cs="Tahoma"/>
          <w:sz w:val="20"/>
          <w:szCs w:val="20"/>
          <w:lang w:eastAsia="pl-PL"/>
        </w:rPr>
      </w:pPr>
      <w:r>
        <w:rPr>
          <w:rFonts w:ascii="Tahoma" w:eastAsia="Arial" w:hAnsi="Tahoma" w:cs="Tahoma"/>
          <w:sz w:val="20"/>
          <w:szCs w:val="20"/>
          <w:lang w:eastAsia="pl-PL"/>
        </w:rPr>
        <w:t xml:space="preserve">f) </w:t>
      </w:r>
      <w:r w:rsidRPr="0004722D">
        <w:rPr>
          <w:rFonts w:ascii="Tahoma" w:eastAsia="Arial" w:hAnsi="Tahoma" w:cs="Tahoma"/>
          <w:sz w:val="20"/>
          <w:szCs w:val="20"/>
          <w:lang w:eastAsia="pl-PL"/>
        </w:rPr>
        <w:t xml:space="preserve">w celu ograniczenia dostępu osób trzecich, odpady niebezpieczne gromadzone będą w zamykanych pojemnikach na utwardzonym podłożu; pozostałe odpady składowane będą w pojemnikach i kontenerach znajdujących się na placu; </w:t>
      </w:r>
      <w:r w:rsidRPr="0078588A">
        <w:rPr>
          <w:rFonts w:ascii="Tahoma" w:eastAsia="Arial" w:hAnsi="Tahoma" w:cs="Tahoma"/>
          <w:sz w:val="20"/>
          <w:szCs w:val="20"/>
          <w:lang w:eastAsia="pl-PL"/>
        </w:rPr>
        <w:t>ilości poszczególnych rodzajów pojemników i kontenerów należy dostosować do częstotliwości ich opróżniania,</w:t>
      </w:r>
    </w:p>
    <w:p w:rsidR="00655508" w:rsidRPr="0004722D" w:rsidRDefault="00655508" w:rsidP="001402ED">
      <w:pPr>
        <w:numPr>
          <w:ilvl w:val="0"/>
          <w:numId w:val="10"/>
        </w:numPr>
        <w:tabs>
          <w:tab w:val="left" w:pos="387"/>
          <w:tab w:val="left" w:pos="709"/>
        </w:tabs>
        <w:suppressAutoHyphens w:val="0"/>
        <w:spacing w:after="200" w:line="276" w:lineRule="auto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umowy na odbiór odpadów winny być zawarte, z uprawnionymi do tego typu działalności kontrahentami, na czas nie krótszy niż czas obowiązywania umowy,</w:t>
      </w:r>
    </w:p>
    <w:p w:rsidR="00655508" w:rsidRPr="0004722D" w:rsidRDefault="00655508" w:rsidP="001402ED">
      <w:pPr>
        <w:numPr>
          <w:ilvl w:val="0"/>
          <w:numId w:val="10"/>
        </w:numPr>
        <w:tabs>
          <w:tab w:val="left" w:pos="430"/>
          <w:tab w:val="left" w:pos="709"/>
        </w:tabs>
        <w:suppressAutoHyphens w:val="0"/>
        <w:spacing w:after="200" w:line="276" w:lineRule="auto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 xml:space="preserve">PSZOK powinien być wyposażony w portiernię na wjeździe, zestaw niezbędnych pojemników, kontenerów </w:t>
      </w:r>
      <w:r>
        <w:rPr>
          <w:rFonts w:ascii="Tahoma" w:eastAsia="Arial" w:hAnsi="Tahoma" w:cs="Tahoma"/>
          <w:sz w:val="20"/>
          <w:szCs w:val="20"/>
          <w:lang w:eastAsia="pl-PL"/>
        </w:rPr>
        <w:t xml:space="preserve">                </w:t>
      </w:r>
      <w:r w:rsidRPr="0004722D">
        <w:rPr>
          <w:rFonts w:ascii="Tahoma" w:eastAsia="Arial" w:hAnsi="Tahoma" w:cs="Tahoma"/>
          <w:sz w:val="20"/>
          <w:szCs w:val="20"/>
          <w:lang w:eastAsia="pl-PL"/>
        </w:rPr>
        <w:t>i boksów do gromadzenia odpadów, plac manewrowy i postojowy,</w:t>
      </w:r>
    </w:p>
    <w:p w:rsidR="00655508" w:rsidRPr="0004722D" w:rsidRDefault="00655508" w:rsidP="001402ED">
      <w:pPr>
        <w:numPr>
          <w:ilvl w:val="0"/>
          <w:numId w:val="10"/>
        </w:numPr>
        <w:tabs>
          <w:tab w:val="left" w:pos="358"/>
          <w:tab w:val="left" w:pos="709"/>
        </w:tabs>
        <w:suppressAutoHyphens w:val="0"/>
        <w:spacing w:after="200" w:line="276" w:lineRule="auto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wyposażenie i organizacja zagospodarowania PSZOK zostanie dostosowana tak, aby korzystanie z PSZOK było dla użytkowników łatwe, intuicyjne i zachęcało do kolejnych odwiedzin,</w:t>
      </w:r>
    </w:p>
    <w:p w:rsidR="00655508" w:rsidRDefault="00655508" w:rsidP="001402ED">
      <w:pPr>
        <w:numPr>
          <w:ilvl w:val="0"/>
          <w:numId w:val="10"/>
        </w:numPr>
        <w:tabs>
          <w:tab w:val="left" w:pos="709"/>
        </w:tabs>
        <w:suppressAutoHyphens w:val="0"/>
        <w:spacing w:after="200" w:line="276" w:lineRule="auto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 xml:space="preserve">przyjęte w PSZOK odpady będą magazynowane, a następnie przekazane do odpowiednich zakładów </w:t>
      </w:r>
      <w:r>
        <w:rPr>
          <w:rFonts w:ascii="Tahoma" w:eastAsia="Arial" w:hAnsi="Tahoma" w:cs="Tahoma"/>
          <w:sz w:val="20"/>
          <w:szCs w:val="20"/>
          <w:lang w:eastAsia="pl-PL"/>
        </w:rPr>
        <w:t xml:space="preserve">                  </w:t>
      </w:r>
      <w:r w:rsidRPr="0004722D">
        <w:rPr>
          <w:rFonts w:ascii="Tahoma" w:eastAsia="Arial" w:hAnsi="Tahoma" w:cs="Tahoma"/>
          <w:sz w:val="20"/>
          <w:szCs w:val="20"/>
          <w:lang w:eastAsia="pl-PL"/>
        </w:rPr>
        <w:t xml:space="preserve">i przedsiębiorstw zajmujących się ich odzyskiem lub unieszkodliwianiem. </w:t>
      </w:r>
    </w:p>
    <w:p w:rsidR="00655508" w:rsidRDefault="00655508" w:rsidP="001402ED">
      <w:pPr>
        <w:numPr>
          <w:ilvl w:val="0"/>
          <w:numId w:val="10"/>
        </w:numPr>
        <w:tabs>
          <w:tab w:val="left" w:pos="709"/>
        </w:tabs>
        <w:suppressAutoHyphens w:val="0"/>
        <w:spacing w:after="200" w:line="276" w:lineRule="auto"/>
        <w:jc w:val="both"/>
        <w:rPr>
          <w:rFonts w:ascii="Tahoma" w:eastAsia="Arial" w:hAnsi="Tahoma" w:cs="Tahoma"/>
          <w:sz w:val="20"/>
          <w:szCs w:val="20"/>
          <w:lang w:eastAsia="pl-PL"/>
        </w:rPr>
      </w:pPr>
      <w:r>
        <w:rPr>
          <w:rFonts w:ascii="Tahoma" w:eastAsia="Arial" w:hAnsi="Tahoma" w:cs="Tahoma"/>
          <w:sz w:val="20"/>
          <w:szCs w:val="20"/>
          <w:lang w:eastAsia="pl-PL"/>
        </w:rPr>
        <w:t>PSZOK przyjmuje odpady od mieszkańców nieruchomości zamieszkałych na terenie Gminy Kondratowice                                i po okazaniu ostatniego dowodu opłaty za odbiór odpadów komunalnych</w:t>
      </w:r>
    </w:p>
    <w:p w:rsidR="00655508" w:rsidRDefault="00655508" w:rsidP="001402ED">
      <w:pPr>
        <w:numPr>
          <w:ilvl w:val="0"/>
          <w:numId w:val="10"/>
        </w:numPr>
        <w:tabs>
          <w:tab w:val="left" w:pos="709"/>
        </w:tabs>
        <w:suppressAutoHyphens w:val="0"/>
        <w:spacing w:after="200" w:line="276" w:lineRule="auto"/>
        <w:jc w:val="both"/>
        <w:rPr>
          <w:rFonts w:ascii="Tahoma" w:eastAsia="Arial" w:hAnsi="Tahoma" w:cs="Tahoma"/>
          <w:sz w:val="20"/>
          <w:szCs w:val="20"/>
          <w:lang w:eastAsia="pl-PL"/>
        </w:rPr>
      </w:pPr>
      <w:r>
        <w:rPr>
          <w:rFonts w:ascii="Tahoma" w:eastAsia="Arial" w:hAnsi="Tahoma" w:cs="Tahoma"/>
          <w:sz w:val="20"/>
          <w:szCs w:val="20"/>
          <w:lang w:eastAsia="pl-PL"/>
        </w:rPr>
        <w:t xml:space="preserve"> przyjęcia odpadów dokonuje pracownik obsługi PSZOK po sprawdzeniu zawartości ich i czystości itp.</w:t>
      </w:r>
    </w:p>
    <w:p w:rsidR="00655508" w:rsidRDefault="00655508" w:rsidP="001402ED">
      <w:pPr>
        <w:numPr>
          <w:ilvl w:val="0"/>
          <w:numId w:val="10"/>
        </w:numPr>
        <w:tabs>
          <w:tab w:val="left" w:pos="709"/>
        </w:tabs>
        <w:suppressAutoHyphens w:val="0"/>
        <w:spacing w:after="200" w:line="276" w:lineRule="auto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7B0C30">
        <w:rPr>
          <w:rFonts w:ascii="Tahoma" w:eastAsia="Arial" w:hAnsi="Tahoma" w:cs="Tahoma"/>
          <w:sz w:val="20"/>
          <w:szCs w:val="20"/>
          <w:lang w:eastAsia="pl-PL"/>
        </w:rPr>
        <w:t>pracownik obsługi PSZOK wystawi dos</w:t>
      </w:r>
      <w:r>
        <w:rPr>
          <w:rFonts w:ascii="Tahoma" w:eastAsia="Arial" w:hAnsi="Tahoma" w:cs="Tahoma"/>
          <w:sz w:val="20"/>
          <w:szCs w:val="20"/>
          <w:lang w:eastAsia="pl-PL"/>
        </w:rPr>
        <w:t>tarczającemu dokument potwierdzenia przyjęcia posegregowanego odpadu</w:t>
      </w:r>
    </w:p>
    <w:p w:rsidR="00655508" w:rsidRPr="007B0C30" w:rsidRDefault="00655508" w:rsidP="001402ED">
      <w:pPr>
        <w:numPr>
          <w:ilvl w:val="0"/>
          <w:numId w:val="10"/>
        </w:numPr>
        <w:tabs>
          <w:tab w:val="left" w:pos="709"/>
        </w:tabs>
        <w:suppressAutoHyphens w:val="0"/>
        <w:spacing w:after="200" w:line="276" w:lineRule="auto"/>
        <w:jc w:val="both"/>
        <w:rPr>
          <w:rFonts w:ascii="Tahoma" w:eastAsia="Arial" w:hAnsi="Tahoma" w:cs="Tahoma"/>
          <w:sz w:val="20"/>
          <w:szCs w:val="20"/>
          <w:lang w:eastAsia="pl-PL"/>
        </w:rPr>
      </w:pPr>
      <w:r>
        <w:rPr>
          <w:rFonts w:ascii="Tahoma" w:eastAsia="Arial" w:hAnsi="Tahoma" w:cs="Tahoma"/>
          <w:sz w:val="20"/>
          <w:szCs w:val="20"/>
          <w:lang w:eastAsia="pl-PL"/>
        </w:rPr>
        <w:t xml:space="preserve">odpady po przyjęciu gromadzone są selektywnie wg kodów w specjalnie do tego celu przeznaczonych                   i oznakowanych kontenerach oraz pojemnikach. </w:t>
      </w:r>
    </w:p>
    <w:p w:rsidR="00655508" w:rsidRPr="0004722D" w:rsidRDefault="00655508" w:rsidP="001402ED">
      <w:pPr>
        <w:numPr>
          <w:ilvl w:val="0"/>
          <w:numId w:val="2"/>
        </w:numPr>
        <w:tabs>
          <w:tab w:val="left" w:pos="426"/>
        </w:tabs>
        <w:suppressAutoHyphens w:val="0"/>
        <w:spacing w:after="200" w:line="276" w:lineRule="auto"/>
        <w:ind w:left="426" w:hanging="426"/>
        <w:jc w:val="both"/>
        <w:rPr>
          <w:rFonts w:ascii="Tahoma" w:eastAsia="Arial" w:hAnsi="Tahoma" w:cs="Tahoma"/>
          <w:sz w:val="20"/>
          <w:szCs w:val="20"/>
          <w:u w:val="single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u w:val="single"/>
          <w:lang w:eastAsia="pl-PL"/>
        </w:rPr>
        <w:t>Obowiązki związane z organizacją i prowadzeniem PSZOK</w:t>
      </w:r>
    </w:p>
    <w:p w:rsidR="00655508" w:rsidRPr="0004722D" w:rsidRDefault="00655508" w:rsidP="001402ED">
      <w:pPr>
        <w:numPr>
          <w:ilvl w:val="2"/>
          <w:numId w:val="11"/>
        </w:numPr>
        <w:tabs>
          <w:tab w:val="left" w:pos="426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wykonawca w celu realizacji przedmiotu umowy</w:t>
      </w:r>
    </w:p>
    <w:p w:rsidR="00655508" w:rsidRPr="0078588A" w:rsidRDefault="00655508" w:rsidP="001402ED">
      <w:pPr>
        <w:numPr>
          <w:ilvl w:val="2"/>
          <w:numId w:val="12"/>
        </w:numPr>
        <w:tabs>
          <w:tab w:val="left" w:pos="709"/>
        </w:tabs>
        <w:suppressAutoHyphens w:val="0"/>
        <w:spacing w:after="200" w:line="276" w:lineRule="auto"/>
        <w:ind w:left="993" w:hanging="284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78588A">
        <w:rPr>
          <w:rFonts w:ascii="Tahoma" w:eastAsia="Arial" w:hAnsi="Tahoma" w:cs="Tahoma"/>
          <w:sz w:val="20"/>
          <w:szCs w:val="20"/>
          <w:lang w:eastAsia="pl-PL"/>
        </w:rPr>
        <w:t>zakupi lub wydzierżawi nieruchomość w geodezyjnym obrębie ewidencyjnym Gminy Kondratowice, pod organizację PSZOK – miejsce lokalizacji PSZOK musi być uzgodnione z Zamawiającym,</w:t>
      </w:r>
    </w:p>
    <w:p w:rsidR="00655508" w:rsidRPr="0004722D" w:rsidRDefault="00655508" w:rsidP="00655508">
      <w:pPr>
        <w:suppressAutoHyphens w:val="0"/>
        <w:spacing w:line="276" w:lineRule="auto"/>
        <w:ind w:left="993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- 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opracuje dokumentację techniczną i uzyska wszelkie wymagane prawem pozwolenia na realizację przedsięwzięcia (</w:t>
      </w:r>
      <w:r w:rsidRPr="0004722D">
        <w:rPr>
          <w:rFonts w:ascii="Tahoma" w:hAnsi="Tahoma" w:cs="Tahoma"/>
          <w:sz w:val="20"/>
          <w:szCs w:val="20"/>
          <w:lang w:eastAsia="pl-PL"/>
        </w:rPr>
        <w:t xml:space="preserve">decyzję o środowiskowych uwarunkowaniach oraz decyzji o pozwoleniu na budowę, jeśli będzie wymagało wykonania jakichś robót budowlanych jak również decyzję na prowadzenie </w:t>
      </w:r>
      <w:r w:rsidRPr="0004722D">
        <w:rPr>
          <w:rFonts w:ascii="Tahoma" w:hAnsi="Tahoma" w:cs="Tahoma"/>
          <w:sz w:val="20"/>
          <w:szCs w:val="20"/>
          <w:lang w:eastAsia="pl-PL"/>
        </w:rPr>
        <w:lastRenderedPageBreak/>
        <w:t xml:space="preserve">działalności w zakresie zbierania odpadów i wpis do Głównego Inspektoratu Ochrony Środowiska </w:t>
      </w:r>
      <w:r>
        <w:rPr>
          <w:rFonts w:ascii="Tahoma" w:hAnsi="Tahoma" w:cs="Tahoma"/>
          <w:sz w:val="20"/>
          <w:szCs w:val="20"/>
          <w:lang w:eastAsia="pl-PL"/>
        </w:rPr>
        <w:t xml:space="preserve">                   </w:t>
      </w:r>
      <w:r w:rsidRPr="0004722D">
        <w:rPr>
          <w:rFonts w:ascii="Tahoma" w:hAnsi="Tahoma" w:cs="Tahoma"/>
          <w:sz w:val="20"/>
          <w:szCs w:val="20"/>
          <w:lang w:eastAsia="pl-PL"/>
        </w:rPr>
        <w:t>w zakresie zbierania zużytego sprzętu elektrycznego i elektronicznego)</w:t>
      </w:r>
    </w:p>
    <w:p w:rsidR="00655508" w:rsidRPr="0004722D" w:rsidRDefault="00655508" w:rsidP="001402ED">
      <w:pPr>
        <w:numPr>
          <w:ilvl w:val="2"/>
          <w:numId w:val="12"/>
        </w:numPr>
        <w:tabs>
          <w:tab w:val="left" w:pos="709"/>
        </w:tabs>
        <w:suppressAutoHyphens w:val="0"/>
        <w:spacing w:after="200" w:line="276" w:lineRule="auto"/>
        <w:ind w:left="993" w:hanging="284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utworzy PSZOK i wyposaży go w odpowiednią ilość pojemników na odpady, w celu zapewnienia realizacji założeń funkcjonowania PSZOK oraz w wagę platformową;</w:t>
      </w:r>
    </w:p>
    <w:p w:rsidR="00655508" w:rsidRPr="0004722D" w:rsidRDefault="00655508" w:rsidP="001402ED">
      <w:pPr>
        <w:numPr>
          <w:ilvl w:val="2"/>
          <w:numId w:val="11"/>
        </w:numPr>
        <w:tabs>
          <w:tab w:val="left" w:pos="426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prowadzenie i obsługa PSZOK poprzez nieodpłatny odbiór odpadów od mieszkańców gminy Kondratowice, a następnie kierowane zebranych selektywnie odpadów problemowych do odpowiednich zakładów i przedsiębiorstw zajmujących się ich odzyskiem i unieszkodliwianiem,</w:t>
      </w:r>
    </w:p>
    <w:p w:rsidR="00655508" w:rsidRPr="0004722D" w:rsidRDefault="00655508" w:rsidP="001402ED">
      <w:pPr>
        <w:numPr>
          <w:ilvl w:val="2"/>
          <w:numId w:val="11"/>
        </w:numPr>
        <w:tabs>
          <w:tab w:val="left" w:pos="426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zawarcie umów na odbiór odpadów z odpowiednimi zakładami i przedsiębiorstwami zajmującymi się ich odzyskiem i unieszkodliwianiem,</w:t>
      </w:r>
    </w:p>
    <w:p w:rsidR="00655508" w:rsidRPr="0004722D" w:rsidRDefault="00655508" w:rsidP="001402ED">
      <w:pPr>
        <w:numPr>
          <w:ilvl w:val="2"/>
          <w:numId w:val="11"/>
        </w:numPr>
        <w:tabs>
          <w:tab w:val="left" w:pos="426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 xml:space="preserve">prowadzenie szczegółowej ewidencji przyjmowanych odpadów zgodnie z przepisami prawa w tym zakresie. Ewidencja powinna zawierać: </w:t>
      </w:r>
    </w:p>
    <w:p w:rsidR="00655508" w:rsidRPr="0004722D" w:rsidRDefault="00655508" w:rsidP="00655508">
      <w:pPr>
        <w:tabs>
          <w:tab w:val="left" w:pos="426"/>
          <w:tab w:val="left" w:pos="709"/>
        </w:tabs>
        <w:suppressAutoHyphens w:val="0"/>
        <w:spacing w:line="276" w:lineRule="auto"/>
        <w:ind w:left="709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- datę przywiezienia odpadów,</w:t>
      </w:r>
    </w:p>
    <w:p w:rsidR="00655508" w:rsidRPr="0004722D" w:rsidRDefault="00655508" w:rsidP="00655508">
      <w:pPr>
        <w:tabs>
          <w:tab w:val="left" w:pos="426"/>
          <w:tab w:val="left" w:pos="709"/>
        </w:tabs>
        <w:suppressAutoHyphens w:val="0"/>
        <w:spacing w:line="276" w:lineRule="auto"/>
        <w:ind w:left="709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 xml:space="preserve">- dane mieszkańca ustalone na podstawie dokumentu tożsamości (imię i nazwisko, adres),  </w:t>
      </w:r>
    </w:p>
    <w:p w:rsidR="00655508" w:rsidRPr="0004722D" w:rsidRDefault="00655508" w:rsidP="00655508">
      <w:pPr>
        <w:tabs>
          <w:tab w:val="left" w:pos="426"/>
          <w:tab w:val="left" w:pos="709"/>
        </w:tabs>
        <w:suppressAutoHyphens w:val="0"/>
        <w:spacing w:line="276" w:lineRule="auto"/>
        <w:ind w:left="709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- nr rejestracyjny samochodu,</w:t>
      </w:r>
    </w:p>
    <w:p w:rsidR="00655508" w:rsidRPr="0004722D" w:rsidRDefault="00655508" w:rsidP="00655508">
      <w:pPr>
        <w:tabs>
          <w:tab w:val="left" w:pos="426"/>
          <w:tab w:val="left" w:pos="709"/>
        </w:tabs>
        <w:suppressAutoHyphens w:val="0"/>
        <w:spacing w:line="276" w:lineRule="auto"/>
        <w:ind w:left="709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- rodzaj (kod) i ilość przywiezionych odpadów,</w:t>
      </w:r>
    </w:p>
    <w:p w:rsidR="00655508" w:rsidRDefault="00655508" w:rsidP="00655508">
      <w:pPr>
        <w:tabs>
          <w:tab w:val="left" w:pos="426"/>
          <w:tab w:val="left" w:pos="709"/>
        </w:tabs>
        <w:suppressAutoHyphens w:val="0"/>
        <w:spacing w:line="276" w:lineRule="auto"/>
        <w:ind w:left="709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- miejsce pochodzeni</w:t>
      </w:r>
      <w:r>
        <w:rPr>
          <w:rFonts w:ascii="Tahoma" w:eastAsia="Arial" w:hAnsi="Tahoma" w:cs="Tahoma"/>
          <w:sz w:val="20"/>
          <w:szCs w:val="20"/>
          <w:lang w:eastAsia="pl-PL"/>
        </w:rPr>
        <w:t>a odpadów (adres nieruchomości)</w:t>
      </w:r>
    </w:p>
    <w:p w:rsidR="00655508" w:rsidRPr="0004722D" w:rsidRDefault="00655508" w:rsidP="00655508">
      <w:pPr>
        <w:tabs>
          <w:tab w:val="left" w:pos="426"/>
          <w:tab w:val="left" w:pos="709"/>
        </w:tabs>
        <w:suppressAutoHyphens w:val="0"/>
        <w:spacing w:line="276" w:lineRule="auto"/>
        <w:ind w:left="709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:rsidR="00655508" w:rsidRPr="0004722D" w:rsidRDefault="00655508" w:rsidP="001402ED">
      <w:pPr>
        <w:numPr>
          <w:ilvl w:val="2"/>
          <w:numId w:val="11"/>
        </w:numPr>
        <w:tabs>
          <w:tab w:val="left" w:pos="426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 xml:space="preserve">składanie Zamawiającemu miesięcznej sprawozdawczości w zakresie ilości i masy zebranych odpadów problemowych w rozbiciu na poszczególne rodzaje odpadów klasyfikowane zgodnie z katalogiem odpadów (Rozporządzenia Ministra Środowiska z dnia 27.09.2001 r. Dz. U z 2001 Nr 11, poz. 1206), </w:t>
      </w:r>
    </w:p>
    <w:p w:rsidR="00655508" w:rsidRPr="0004722D" w:rsidRDefault="00655508" w:rsidP="001402ED">
      <w:pPr>
        <w:numPr>
          <w:ilvl w:val="2"/>
          <w:numId w:val="11"/>
        </w:numPr>
        <w:tabs>
          <w:tab w:val="left" w:pos="426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właściwa obsługa pojemników, kontenerów i boksów oraz ich opróżnianie z częstotliwością zapewniającą bezpieczeństwo i higienę pracy personelowi oraz bezpieczeństwo ekologiczne; utrzymywanie pojemników, kontenerów i boksów w należytym stanie technicznym, sanitarnym i estetycznym;</w:t>
      </w:r>
    </w:p>
    <w:p w:rsidR="00655508" w:rsidRPr="0004722D" w:rsidRDefault="00655508" w:rsidP="001402ED">
      <w:pPr>
        <w:numPr>
          <w:ilvl w:val="2"/>
          <w:numId w:val="11"/>
        </w:numPr>
        <w:suppressAutoHyphens w:val="0"/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Wykonawca winien </w:t>
      </w:r>
      <w:r w:rsidRPr="0004722D">
        <w:rPr>
          <w:rFonts w:ascii="Tahoma" w:hAnsi="Tahoma" w:cs="Tahoma"/>
          <w:sz w:val="20"/>
          <w:szCs w:val="20"/>
          <w:lang w:eastAsia="pl-PL"/>
        </w:rPr>
        <w:t>w ciągu</w:t>
      </w:r>
      <w:r w:rsidRPr="0004722D">
        <w:rPr>
          <w:rFonts w:ascii="Tahoma" w:hAnsi="Tahoma" w:cs="Tahoma"/>
          <w:color w:val="FF0000"/>
          <w:sz w:val="20"/>
          <w:szCs w:val="20"/>
          <w:lang w:eastAsia="pl-PL"/>
        </w:rPr>
        <w:t xml:space="preserve"> </w:t>
      </w:r>
      <w:r w:rsidRPr="0004722D">
        <w:rPr>
          <w:rFonts w:ascii="Tahoma" w:hAnsi="Tahoma" w:cs="Tahoma"/>
          <w:sz w:val="20"/>
          <w:szCs w:val="20"/>
          <w:lang w:eastAsia="pl-PL"/>
        </w:rPr>
        <w:t>90 dni od dnia zawarciu  umowy</w:t>
      </w:r>
      <w:r w:rsidRPr="0004722D">
        <w:rPr>
          <w:rFonts w:ascii="Tahoma" w:hAnsi="Tahoma" w:cs="Tahoma"/>
          <w:color w:val="FF0000"/>
          <w:sz w:val="20"/>
          <w:szCs w:val="20"/>
          <w:lang w:eastAsia="pl-PL"/>
        </w:rPr>
        <w:t xml:space="preserve"> </w:t>
      </w:r>
      <w:r w:rsidRPr="0004722D">
        <w:rPr>
          <w:rFonts w:ascii="Tahoma" w:hAnsi="Tahoma" w:cs="Tahoma"/>
          <w:sz w:val="20"/>
          <w:szCs w:val="20"/>
          <w:lang w:eastAsia="pl-PL"/>
        </w:rPr>
        <w:t xml:space="preserve">przystąpić do zgłoszenia uruchomienia  działalności </w:t>
      </w:r>
      <w:proofErr w:type="spellStart"/>
      <w:r w:rsidRPr="0004722D">
        <w:rPr>
          <w:rFonts w:ascii="Tahoma" w:hAnsi="Tahoma" w:cs="Tahoma"/>
          <w:sz w:val="20"/>
          <w:szCs w:val="20"/>
          <w:lang w:eastAsia="pl-PL"/>
        </w:rPr>
        <w:t>PSZOK-u</w:t>
      </w:r>
      <w:proofErr w:type="spellEnd"/>
      <w:r w:rsidRPr="0004722D">
        <w:rPr>
          <w:rFonts w:ascii="Tahoma" w:hAnsi="Tahoma" w:cs="Tahoma"/>
          <w:sz w:val="20"/>
          <w:szCs w:val="20"/>
          <w:lang w:eastAsia="pl-PL"/>
        </w:rPr>
        <w:t xml:space="preserve">. W przypadku gdy nie dojdzie do rozpoczęcia w ustalonym terminie </w:t>
      </w:r>
      <w:proofErr w:type="spellStart"/>
      <w:r w:rsidRPr="0004722D">
        <w:rPr>
          <w:rFonts w:ascii="Tahoma" w:hAnsi="Tahoma" w:cs="Tahoma"/>
          <w:sz w:val="20"/>
          <w:szCs w:val="20"/>
          <w:lang w:eastAsia="pl-PL"/>
        </w:rPr>
        <w:t>PSZOK-u</w:t>
      </w:r>
      <w:proofErr w:type="spellEnd"/>
      <w:r w:rsidRPr="0004722D">
        <w:rPr>
          <w:rFonts w:ascii="Tahoma" w:hAnsi="Tahoma" w:cs="Tahoma"/>
          <w:sz w:val="20"/>
          <w:szCs w:val="20"/>
          <w:lang w:eastAsia="pl-PL"/>
        </w:rPr>
        <w:t xml:space="preserve"> z okoliczności od niego niezależnych Wykonawca zobowiązany jest do zorganizowania tymczasowego równoważnego rozwiązania spełniającego wymagania ustawy z dnia 13 września 1996 r. o utrzymaniu czystości i porządku w gminach (tj. Dz. U. z 201</w:t>
      </w:r>
      <w:r>
        <w:rPr>
          <w:rFonts w:ascii="Tahoma" w:hAnsi="Tahoma" w:cs="Tahoma"/>
          <w:sz w:val="20"/>
          <w:szCs w:val="20"/>
          <w:lang w:eastAsia="pl-PL"/>
        </w:rPr>
        <w:t>6, poz. 250 ze zm.</w:t>
      </w:r>
      <w:r w:rsidRPr="0004722D">
        <w:rPr>
          <w:rFonts w:ascii="Tahoma" w:hAnsi="Tahoma" w:cs="Tahoma"/>
          <w:sz w:val="20"/>
          <w:szCs w:val="20"/>
          <w:lang w:eastAsia="pl-PL"/>
        </w:rPr>
        <w:t xml:space="preserve">) oraz innych przepisów szczególnie dotyczących gospodarowania odpadami oraz ochrony środowiska. </w:t>
      </w:r>
    </w:p>
    <w:p w:rsidR="00655508" w:rsidRPr="00ED7EEA" w:rsidRDefault="00655508" w:rsidP="00655508">
      <w:pPr>
        <w:tabs>
          <w:tab w:val="left" w:pos="236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FF0000"/>
          <w:sz w:val="10"/>
          <w:szCs w:val="10"/>
          <w:lang w:eastAsia="en-US"/>
        </w:rPr>
      </w:pPr>
      <w:r>
        <w:rPr>
          <w:rFonts w:ascii="Tahoma" w:eastAsia="Calibri" w:hAnsi="Tahoma" w:cs="Tahoma"/>
          <w:color w:val="FF0000"/>
          <w:sz w:val="20"/>
          <w:szCs w:val="20"/>
          <w:lang w:eastAsia="en-US"/>
        </w:rPr>
        <w:tab/>
      </w:r>
    </w:p>
    <w:p w:rsidR="00655508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III.8. Niesegregowane odpady komunalne oraz pozostało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>ś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ci z sortowania odpadów komunalnych powinny by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 xml:space="preserve">ć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poddane odzyskowi lub unieszkodliwianiu na terenie instalacji regionalnych przynależnych do Południowego Regionu Gospodarki Odpadami Komunalnymi, wyznaczonych w „Wojewódzkim Planie Gospodarki Odpadami dla Województwa Dolnośląskiego </w:t>
      </w:r>
      <w:smartTag w:uri="urn:schemas-microsoft-com:office:smarttags" w:element="metricconverter">
        <w:smartTagPr>
          <w:attr w:name="ProductID" w:val="2012”"/>
        </w:smartTagPr>
        <w:r w:rsidRPr="0004722D">
          <w:rPr>
            <w:rFonts w:ascii="Tahoma" w:eastAsia="Calibri" w:hAnsi="Tahoma" w:cs="Tahoma"/>
            <w:sz w:val="20"/>
            <w:szCs w:val="20"/>
            <w:lang w:eastAsia="en-US"/>
          </w:rPr>
          <w:t>2012”</w:t>
        </w:r>
      </w:smartTag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w instalacjach spełniaj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>ą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cych wymagania najlepszej dost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>ę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pnej techniki lub technologii, o której mowa w art. 143 ustawy z dnia 27 kwietnia 2001 r. Prawo ochrony 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>ś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rodowiska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(Dz.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U. </w:t>
      </w:r>
      <w:r>
        <w:rPr>
          <w:rFonts w:ascii="Tahoma" w:eastAsia="Calibri" w:hAnsi="Tahoma" w:cs="Tahoma"/>
          <w:sz w:val="20"/>
          <w:szCs w:val="20"/>
          <w:lang w:eastAsia="en-US"/>
        </w:rPr>
        <w:t>z 2017 r. poz. 519 ze zm.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).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655508" w:rsidRPr="0004722D" w:rsidRDefault="00655508" w:rsidP="00655508">
      <w:p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III.9. Wykonawca zobowiązany jest do </w:t>
      </w:r>
    </w:p>
    <w:p w:rsidR="00655508" w:rsidRPr="0004722D" w:rsidRDefault="00655508" w:rsidP="001402ED">
      <w:pPr>
        <w:numPr>
          <w:ilvl w:val="0"/>
          <w:numId w:val="14"/>
        </w:numPr>
        <w:suppressAutoHyphens w:val="0"/>
        <w:spacing w:after="200"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przekazywania Zamawiającemu:</w:t>
      </w:r>
    </w:p>
    <w:p w:rsidR="00655508" w:rsidRPr="0004722D" w:rsidRDefault="00655508" w:rsidP="001402ED">
      <w:pPr>
        <w:numPr>
          <w:ilvl w:val="1"/>
          <w:numId w:val="14"/>
        </w:numPr>
        <w:suppressAutoHyphens w:val="0"/>
        <w:spacing w:after="200"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miesięcznych raportów zawierających informacje o:</w:t>
      </w:r>
    </w:p>
    <w:p w:rsidR="00655508" w:rsidRPr="0004722D" w:rsidRDefault="00655508" w:rsidP="001402ED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ilości odebranych odpadów komunalnych zmieszanych [Mg]</w:t>
      </w:r>
    </w:p>
    <w:p w:rsidR="00655508" w:rsidRPr="0004722D" w:rsidRDefault="00655508" w:rsidP="001402ED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ilości odebranego popiołu [Mg]</w:t>
      </w:r>
    </w:p>
    <w:p w:rsidR="00655508" w:rsidRPr="0004722D" w:rsidRDefault="00655508" w:rsidP="001402ED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ilości odebranych odpadów segregowanych (szkło, tworzywa sztuczne, metale, papier,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wielomateriałowe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,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biodegradowalne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>) [Mg]</w:t>
      </w:r>
    </w:p>
    <w:p w:rsidR="00655508" w:rsidRPr="0004722D" w:rsidRDefault="00655508" w:rsidP="001402ED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ilości odebranych odpadów wielkogabarytowych i zużytego sprzętu elektrycznego i elektronicznego [Mg]</w:t>
      </w:r>
    </w:p>
    <w:p w:rsidR="00655508" w:rsidRPr="0004722D" w:rsidRDefault="00655508" w:rsidP="001402ED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lastRenderedPageBreak/>
        <w:t>ilości i rodzaju odpadów zgromadzonych w Punkcie Selektywnego Zbierania Odpadów Komunalnych (PSZOK) [Mg]</w:t>
      </w:r>
    </w:p>
    <w:p w:rsidR="00655508" w:rsidRPr="0004722D" w:rsidRDefault="00655508" w:rsidP="001402ED">
      <w:pPr>
        <w:numPr>
          <w:ilvl w:val="0"/>
          <w:numId w:val="29"/>
        </w:numPr>
        <w:suppressAutoHyphens w:val="0"/>
        <w:spacing w:line="276" w:lineRule="auto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 xml:space="preserve">wykaz nieruchomości od których zostały odebrane odpady komunalne, </w:t>
      </w:r>
    </w:p>
    <w:p w:rsidR="00655508" w:rsidRPr="003E06B8" w:rsidRDefault="00655508" w:rsidP="001402ED">
      <w:pPr>
        <w:numPr>
          <w:ilvl w:val="0"/>
          <w:numId w:val="29"/>
        </w:numPr>
        <w:suppressAutoHyphens w:val="0"/>
        <w:spacing w:line="276" w:lineRule="auto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sposobach zagospodarowania w/w odpadów,</w:t>
      </w:r>
    </w:p>
    <w:p w:rsidR="00655508" w:rsidRPr="0004722D" w:rsidRDefault="00655508" w:rsidP="001402ED">
      <w:pPr>
        <w:numPr>
          <w:ilvl w:val="1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ind w:left="284" w:hanging="284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kwartalnych sprawozdań zgodnie z ustawą o utrzymaniu czystości i porządku w gminach do końca miesiąca następującego po kwartale, Zamawiającemu dotyczących: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- informacji o masie poszczególnych rodzajów odebranych odpadów komunalnych oraz sposobie ich zagospodarowania wraz ze wskazaniem instalacji, do której zostały przekazane odebrane od właścicieli nieruchomości zmieszane odpady komunalne, odpady ulegające biodegradacji oraz pozostałości z sortowania odpadów komunalnych przeznaczonych do składowania,</w:t>
      </w:r>
    </w:p>
    <w:p w:rsidR="00655508" w:rsidRPr="0004722D" w:rsidRDefault="00655508" w:rsidP="00655508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- informacji o masie odpadów ulegających biodegradacji: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– przekazanych do składowania na składowisko odpadów,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– nieprzekazanych do składowania na składowisku odpadów i sposobie ich zagospodarowania,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- liczbę właścicieli nieruchomości, od których zostały odebrane odpady komunalne;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- wskazanie właścicieli nieruchomości, którzy zbierają odpady komunalne w sposób niezgodny z Regulaminem utrzymania czystości i porządku w Gminie,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- kopii dowodów dostarczania odpadów do odzysku lub unieszkodliwiana tj. karty ewidencji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odpadów bądź karty przekazania odpadów.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</w:p>
    <w:p w:rsidR="00655508" w:rsidRPr="0004722D" w:rsidRDefault="00655508" w:rsidP="001402ED">
      <w:pPr>
        <w:numPr>
          <w:ilvl w:val="0"/>
          <w:numId w:val="14"/>
        </w:numPr>
        <w:suppressAutoHyphens w:val="0"/>
        <w:spacing w:after="200" w:line="276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 xml:space="preserve">Raporty o których mowa muszą być przekazane w formie elektronicznej i pisemnej uzgodnionej </w:t>
      </w:r>
      <w:r>
        <w:rPr>
          <w:rFonts w:ascii="Tahoma" w:hAnsi="Tahoma" w:cs="Tahoma"/>
          <w:sz w:val="20"/>
          <w:szCs w:val="20"/>
          <w:lang w:eastAsia="pl-PL"/>
        </w:rPr>
        <w:t xml:space="preserve">                                     </w:t>
      </w:r>
      <w:r w:rsidRPr="0004722D">
        <w:rPr>
          <w:rFonts w:ascii="Tahoma" w:hAnsi="Tahoma" w:cs="Tahoma"/>
          <w:sz w:val="20"/>
          <w:szCs w:val="20"/>
          <w:lang w:eastAsia="pl-PL"/>
        </w:rPr>
        <w:t xml:space="preserve">z Zamawiającym. </w:t>
      </w:r>
    </w:p>
    <w:p w:rsidR="00655508" w:rsidRPr="00FF2390" w:rsidRDefault="00655508" w:rsidP="001402ED">
      <w:pPr>
        <w:numPr>
          <w:ilvl w:val="0"/>
          <w:numId w:val="14"/>
        </w:numPr>
        <w:suppressAutoHyphens w:val="0"/>
        <w:spacing w:after="200" w:line="276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 xml:space="preserve">Raport miesięczny będzie podstawą do wystawienia faktury za wykonaną usługę. </w:t>
      </w:r>
    </w:p>
    <w:p w:rsidR="00655508" w:rsidRPr="00ED7EEA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III.10. Dodatkowe obowiązki Wykonawcy w zakresie realizacji przedmiotu zamówienia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a) uczestnictwo upoważnionego przedstawiciela Wykonawcy w naradach (posiedzeniach komisji Rady Gminy, innych naradach) prowadzonych przez Zamawiającego w przypadku jego zaproszenia, na których omawiane będą zadania związane z realizacją przedmiotu umowy. Zaproszenia na narady będą przekazywane Wykonawcy z wyprzedzeniem nie mniej niż 7 dni przed tymi naradami,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b) wykonywanie przedmiotu umowy w sposób fachowy, niepowodujący niepotrzebnych przeszkód oraz ograniczający niedogodności dla społeczeństwa do niezbędnego minimum,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c) ponoszenie pełnej odpowiedzialności wobec Zamawiającego i osób trzecich za szkody na mieniu i zdrowiu osób trzecich, powstałe podczas i w związku z realizacją przedmiotu umowy.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FF0000"/>
          <w:sz w:val="20"/>
          <w:szCs w:val="20"/>
          <w:lang w:eastAsia="en-US"/>
        </w:rPr>
      </w:pP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bCs/>
          <w:sz w:val="20"/>
          <w:szCs w:val="20"/>
          <w:lang w:eastAsia="en-US"/>
        </w:rPr>
        <w:t>III.11. Ilości wywożonych odpadów podane w SIWZ są orientacyjne. Zostały podane w celu sporządzenia oferty. Faktyczne ilości odpadów mogą nie pokrywać się z podanymi przez</w:t>
      </w:r>
      <w:r w:rsidRPr="0004722D">
        <w:rPr>
          <w:rFonts w:ascii="Tahoma" w:eastAsia="Calibri" w:hAnsi="Tahoma" w:cs="Tahoma"/>
          <w:bCs/>
          <w:color w:val="FF0000"/>
          <w:sz w:val="20"/>
          <w:szCs w:val="20"/>
          <w:lang w:eastAsia="en-US"/>
        </w:rPr>
        <w:t xml:space="preserve"> </w:t>
      </w:r>
      <w:r w:rsidRPr="0004722D">
        <w:rPr>
          <w:rFonts w:ascii="Tahoma" w:eastAsia="Calibri" w:hAnsi="Tahoma" w:cs="Tahoma"/>
          <w:bCs/>
          <w:sz w:val="20"/>
          <w:szCs w:val="20"/>
          <w:lang w:eastAsia="en-US"/>
        </w:rPr>
        <w:t>Zamawiającego.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FF0000"/>
          <w:sz w:val="20"/>
          <w:szCs w:val="20"/>
          <w:lang w:eastAsia="en-US"/>
        </w:rPr>
      </w:pP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III.12. Rozliczanie 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>ś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wiadczonych usług wywozu odpadów komunalnych nast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>ę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powa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 xml:space="preserve">ć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b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>ę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dzie pomi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>ę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dzy Gminą Kondratowice</w:t>
      </w:r>
      <w:r w:rsidRPr="0004722D">
        <w:rPr>
          <w:rFonts w:ascii="Tahoma" w:eastAsia="Calibri" w:hAnsi="Tahoma" w:cs="Tahoma"/>
          <w:color w:val="FF0000"/>
          <w:sz w:val="20"/>
          <w:szCs w:val="20"/>
          <w:lang w:eastAsia="en-US"/>
        </w:rPr>
        <w:t xml:space="preserve">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(według ustalonej miesięcznej kwoty ryczałtowej odbioru odpadów z terenu Gminy Kondratowice), raz na miesiąc, po zako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>ń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czeniu miesiąca za który wystawiana jest faktura, z terminem płatno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>ś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ci do 30 dni od przedło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>ż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enia faktury. </w:t>
      </w:r>
    </w:p>
    <w:p w:rsidR="00655508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655508" w:rsidRPr="00ED7EEA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 w:rsidRPr="002019D6">
        <w:rPr>
          <w:rFonts w:ascii="Tahoma" w:eastAsia="Calibri" w:hAnsi="Tahoma" w:cs="Tahoma"/>
          <w:sz w:val="20"/>
          <w:szCs w:val="20"/>
          <w:u w:val="single"/>
          <w:lang w:eastAsia="en-US"/>
        </w:rPr>
        <w:t>Uwaga!</w:t>
      </w:r>
    </w:p>
    <w:p w:rsidR="00655508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Do faktury należy dołączyć raporty miesięczne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określone w pkt. III.9.1).</w:t>
      </w:r>
    </w:p>
    <w:p w:rsidR="00655508" w:rsidRPr="00971B9B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trike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Faktura powinna zawierać następujące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elementy: </w:t>
      </w:r>
    </w:p>
    <w:p w:rsidR="00655508" w:rsidRPr="0004722D" w:rsidRDefault="00655508" w:rsidP="001402ED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koszty odbioru i zagospodarowania zmieszanych odpadów komunalnych,</w:t>
      </w:r>
    </w:p>
    <w:p w:rsidR="00655508" w:rsidRPr="0004722D" w:rsidRDefault="00655508" w:rsidP="001402ED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koszty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odbioru i zagospodarowania odpadów zebranych selektywnie,</w:t>
      </w:r>
    </w:p>
    <w:p w:rsidR="00655508" w:rsidRDefault="00655508" w:rsidP="001402ED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koszty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prowadzenia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PSZOK</w:t>
      </w:r>
      <w:r>
        <w:rPr>
          <w:rFonts w:ascii="Tahoma" w:eastAsia="Calibri" w:hAnsi="Tahoma" w:cs="Tahoma"/>
          <w:sz w:val="20"/>
          <w:szCs w:val="20"/>
          <w:lang w:eastAsia="en-US"/>
        </w:rPr>
        <w:t>-u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55508" w:rsidRPr="0047216F" w:rsidRDefault="00655508" w:rsidP="0065550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655508" w:rsidRPr="0047216F" w:rsidRDefault="00655508" w:rsidP="00655508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§ 5</w:t>
      </w:r>
    </w:p>
    <w:p w:rsidR="00655508" w:rsidRPr="004E6CDD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sz w:val="20"/>
          <w:szCs w:val="20"/>
        </w:rPr>
      </w:pPr>
      <w:r w:rsidRPr="004E6CDD">
        <w:rPr>
          <w:rFonts w:ascii="Tahoma" w:hAnsi="Tahoma" w:cs="Tahoma"/>
          <w:bCs/>
          <w:sz w:val="20"/>
          <w:szCs w:val="20"/>
        </w:rPr>
        <w:t>Obowiązki Stron, terminy realizacji usługi</w:t>
      </w:r>
    </w:p>
    <w:p w:rsidR="00655508" w:rsidRPr="0004722D" w:rsidRDefault="00655508" w:rsidP="00655508">
      <w:pPr>
        <w:widowControl w:val="0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>Wywóz odpadów komunalnych realizowany będzie na rzecz Gminy Kondratowice - w zakresie  zawart</w:t>
      </w:r>
      <w:r>
        <w:rPr>
          <w:rFonts w:ascii="Tahoma" w:hAnsi="Tahoma" w:cs="Tahoma"/>
          <w:sz w:val="20"/>
          <w:szCs w:val="20"/>
        </w:rPr>
        <w:t>ej umowy</w:t>
      </w:r>
      <w:r w:rsidRPr="0004722D">
        <w:rPr>
          <w:rFonts w:ascii="Tahoma" w:hAnsi="Tahoma" w:cs="Tahoma"/>
          <w:sz w:val="20"/>
          <w:szCs w:val="20"/>
        </w:rPr>
        <w:t xml:space="preserve"> na świadczenie usług wywozu odpadów komunalnych.</w:t>
      </w:r>
    </w:p>
    <w:p w:rsidR="00655508" w:rsidRPr="0004722D" w:rsidRDefault="00655508" w:rsidP="00655508">
      <w:pPr>
        <w:widowControl w:val="0"/>
        <w:jc w:val="center"/>
        <w:rPr>
          <w:rFonts w:ascii="Tahoma" w:hAnsi="Tahoma" w:cs="Tahoma"/>
          <w:sz w:val="20"/>
          <w:szCs w:val="20"/>
        </w:rPr>
      </w:pPr>
    </w:p>
    <w:p w:rsidR="00655508" w:rsidRPr="0004722D" w:rsidRDefault="00655508" w:rsidP="00655508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6</w:t>
      </w:r>
    </w:p>
    <w:p w:rsidR="00655508" w:rsidRPr="0004722D" w:rsidRDefault="00655508" w:rsidP="00655508">
      <w:pPr>
        <w:widowControl w:val="0"/>
        <w:rPr>
          <w:rFonts w:ascii="Tahoma" w:hAnsi="Tahoma" w:cs="Tahoma"/>
          <w:sz w:val="20"/>
          <w:szCs w:val="20"/>
        </w:rPr>
      </w:pPr>
    </w:p>
    <w:p w:rsidR="00655508" w:rsidRPr="0004722D" w:rsidRDefault="00655508" w:rsidP="00655508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ahoma" w:hAnsi="Tahoma" w:cs="Tahoma"/>
          <w:b/>
          <w:bCs/>
          <w:sz w:val="20"/>
          <w:szCs w:val="20"/>
        </w:rPr>
      </w:pPr>
      <w:r w:rsidRPr="0004722D">
        <w:rPr>
          <w:rFonts w:ascii="Tahoma" w:hAnsi="Tahoma" w:cs="Tahoma"/>
          <w:bCs/>
          <w:sz w:val="20"/>
          <w:szCs w:val="20"/>
        </w:rPr>
        <w:t>1.  Umowa zostaje zawarta na okres</w:t>
      </w:r>
      <w:r w:rsidRPr="0004722D">
        <w:rPr>
          <w:rFonts w:ascii="Tahoma" w:hAnsi="Tahoma" w:cs="Tahoma"/>
          <w:b/>
          <w:bCs/>
          <w:sz w:val="20"/>
          <w:szCs w:val="20"/>
        </w:rPr>
        <w:t xml:space="preserve">: </w:t>
      </w:r>
      <w:r>
        <w:rPr>
          <w:rFonts w:ascii="Tahoma" w:hAnsi="Tahoma" w:cs="Tahoma"/>
          <w:bCs/>
          <w:sz w:val="20"/>
          <w:szCs w:val="20"/>
        </w:rPr>
        <w:t>od 01.08</w:t>
      </w:r>
      <w:r w:rsidRPr="004E6CDD">
        <w:rPr>
          <w:rFonts w:ascii="Tahoma" w:hAnsi="Tahoma" w:cs="Tahoma"/>
          <w:bCs/>
          <w:sz w:val="20"/>
          <w:szCs w:val="20"/>
        </w:rPr>
        <w:t>.201</w:t>
      </w:r>
      <w:r>
        <w:rPr>
          <w:rFonts w:ascii="Tahoma" w:hAnsi="Tahoma" w:cs="Tahoma"/>
          <w:bCs/>
          <w:sz w:val="20"/>
          <w:szCs w:val="20"/>
        </w:rPr>
        <w:t>8</w:t>
      </w:r>
      <w:r w:rsidRPr="004E6CDD">
        <w:rPr>
          <w:rFonts w:ascii="Tahoma" w:hAnsi="Tahoma" w:cs="Tahoma"/>
          <w:bCs/>
          <w:sz w:val="20"/>
          <w:szCs w:val="20"/>
        </w:rPr>
        <w:t xml:space="preserve"> r. do </w:t>
      </w:r>
      <w:r>
        <w:rPr>
          <w:rFonts w:ascii="Tahoma" w:hAnsi="Tahoma" w:cs="Tahoma"/>
          <w:bCs/>
          <w:sz w:val="20"/>
          <w:szCs w:val="20"/>
        </w:rPr>
        <w:t>31.12.2018</w:t>
      </w:r>
      <w:r w:rsidRPr="004E6CDD">
        <w:rPr>
          <w:rFonts w:ascii="Tahoma" w:hAnsi="Tahoma" w:cs="Tahoma"/>
          <w:bCs/>
          <w:sz w:val="20"/>
          <w:szCs w:val="20"/>
        </w:rPr>
        <w:t xml:space="preserve"> r.</w:t>
      </w: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b/>
          <w:spacing w:val="-1"/>
          <w:sz w:val="20"/>
          <w:szCs w:val="20"/>
        </w:rPr>
      </w:pP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pacing w:val="-1"/>
          <w:sz w:val="20"/>
          <w:szCs w:val="20"/>
        </w:rPr>
        <w:t xml:space="preserve">2.  Realizacja zadania określonego w </w:t>
      </w:r>
      <w:r w:rsidRPr="0004722D">
        <w:rPr>
          <w:rFonts w:ascii="Tahoma" w:hAnsi="Tahoma" w:cs="Tahoma"/>
          <w:bCs/>
          <w:spacing w:val="-1"/>
          <w:sz w:val="20"/>
          <w:szCs w:val="20"/>
        </w:rPr>
        <w:t xml:space="preserve">§ 2 </w:t>
      </w:r>
      <w:r w:rsidRPr="0004722D">
        <w:rPr>
          <w:rFonts w:ascii="Tahoma" w:hAnsi="Tahoma" w:cs="Tahoma"/>
          <w:spacing w:val="-1"/>
          <w:sz w:val="20"/>
          <w:szCs w:val="20"/>
        </w:rPr>
        <w:t>odbywać się będzie w następujący sposób: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6"/>
        <w:gridCol w:w="1884"/>
        <w:gridCol w:w="1888"/>
        <w:gridCol w:w="1885"/>
        <w:gridCol w:w="1889"/>
      </w:tblGrid>
      <w:tr w:rsidR="00655508" w:rsidRPr="0004722D" w:rsidTr="006E7DB2">
        <w:trPr>
          <w:trHeight w:val="371"/>
        </w:trPr>
        <w:tc>
          <w:tcPr>
            <w:tcW w:w="2026" w:type="dxa"/>
            <w:vMerge w:val="restart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Rodzaj opadów komunalnych zbieranych selektywnie</w:t>
            </w:r>
          </w:p>
        </w:tc>
        <w:tc>
          <w:tcPr>
            <w:tcW w:w="3772" w:type="dxa"/>
            <w:gridSpan w:val="2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Sposób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odbioru</w:t>
            </w:r>
            <w:proofErr w:type="spellEnd"/>
          </w:p>
        </w:tc>
        <w:tc>
          <w:tcPr>
            <w:tcW w:w="3774" w:type="dxa"/>
            <w:gridSpan w:val="2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Częstotliwość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odbierania</w:t>
            </w:r>
            <w:proofErr w:type="spellEnd"/>
          </w:p>
        </w:tc>
      </w:tr>
      <w:tr w:rsidR="00655508" w:rsidRPr="0004722D" w:rsidTr="006E7DB2">
        <w:tc>
          <w:tcPr>
            <w:tcW w:w="2026" w:type="dxa"/>
            <w:vMerge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Nieruchomości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zamieszkałe</w:t>
            </w:r>
            <w:proofErr w:type="spellEnd"/>
          </w:p>
        </w:tc>
        <w:tc>
          <w:tcPr>
            <w:tcW w:w="1888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Nieruchomości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niezamieszkałe</w:t>
            </w:r>
            <w:proofErr w:type="spellEnd"/>
          </w:p>
        </w:tc>
        <w:tc>
          <w:tcPr>
            <w:tcW w:w="1885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Nieruchomości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zamieszkałe</w:t>
            </w:r>
            <w:proofErr w:type="spellEnd"/>
          </w:p>
        </w:tc>
        <w:tc>
          <w:tcPr>
            <w:tcW w:w="1889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Nieruchomości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niezamieszkałe</w:t>
            </w:r>
            <w:proofErr w:type="spellEnd"/>
          </w:p>
        </w:tc>
      </w:tr>
      <w:tr w:rsidR="00655508" w:rsidRPr="002F0E83" w:rsidTr="006E7DB2">
        <w:tc>
          <w:tcPr>
            <w:tcW w:w="2026" w:type="dxa"/>
          </w:tcPr>
          <w:p w:rsidR="00655508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655508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Zmieszane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odpady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komunalne</w:t>
            </w:r>
            <w:proofErr w:type="spellEnd"/>
          </w:p>
        </w:tc>
        <w:tc>
          <w:tcPr>
            <w:tcW w:w="1884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 xml:space="preserve">Pojemniki o pojemności </w:t>
            </w:r>
            <w:r>
              <w:rPr>
                <w:rFonts w:ascii="Tahoma" w:hAnsi="Tahoma" w:cs="Tahoma"/>
                <w:sz w:val="20"/>
                <w:szCs w:val="20"/>
              </w:rPr>
              <w:t xml:space="preserve">120 l, </w:t>
            </w:r>
            <w:r w:rsidRPr="0004722D">
              <w:rPr>
                <w:rFonts w:ascii="Tahoma" w:hAnsi="Tahoma" w:cs="Tahoma"/>
                <w:sz w:val="20"/>
                <w:szCs w:val="20"/>
              </w:rPr>
              <w:t xml:space="preserve">240 l i worki o pojemności 60 l dostarczone przez Wykonawcę Zamówienia </w:t>
            </w:r>
          </w:p>
        </w:tc>
        <w:tc>
          <w:tcPr>
            <w:tcW w:w="1888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 xml:space="preserve">Pojemniki o pojemnościach: 120 l, 240 l, 1100 l, KP 7 oraz worki o pojemności 60 l dostarczone przez Wykonawcę Zamówienia </w:t>
            </w:r>
          </w:p>
        </w:tc>
        <w:tc>
          <w:tcPr>
            <w:tcW w:w="1885" w:type="dxa"/>
            <w:vAlign w:val="center"/>
          </w:tcPr>
          <w:p w:rsidR="00C75800" w:rsidRDefault="00655508" w:rsidP="00C7580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="00C758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</w:t>
            </w:r>
            <w:r w:rsidR="00C75800" w:rsidRPr="00862AE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raz</w:t>
            </w:r>
            <w:r w:rsidR="00C758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</w:t>
            </w:r>
            <w:r w:rsidR="00C75800" w:rsidRPr="00862AE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w miesiącu</w:t>
            </w:r>
            <w:r w:rsidR="00C7580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sierpniu</w:t>
            </w:r>
          </w:p>
          <w:p w:rsidR="00C75800" w:rsidRDefault="00C75800" w:rsidP="00C7580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1 raz w miesiącu </w:t>
            </w:r>
            <w:r w:rsidRPr="00862AE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</w:p>
          <w:p w:rsidR="00C75800" w:rsidRDefault="00C75800" w:rsidP="00C7580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62AE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(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w okresie           od 01 września          </w:t>
            </w:r>
          </w:p>
          <w:p w:rsidR="00655508" w:rsidRPr="002F0E83" w:rsidRDefault="00C75800" w:rsidP="00C75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do 31 grudnia 2018 r. )  </w:t>
            </w:r>
          </w:p>
        </w:tc>
        <w:tc>
          <w:tcPr>
            <w:tcW w:w="1889" w:type="dxa"/>
            <w:vAlign w:val="center"/>
          </w:tcPr>
          <w:p w:rsidR="00C75800" w:rsidRDefault="00C75800" w:rsidP="00C7580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</w:t>
            </w:r>
            <w:r w:rsidRPr="00862AE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raz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</w:t>
            </w:r>
            <w:r w:rsidRPr="00862AE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w miesiącu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sierpniu</w:t>
            </w:r>
          </w:p>
          <w:p w:rsidR="00C75800" w:rsidRDefault="00C75800" w:rsidP="00C7580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1 raz w miesiącu </w:t>
            </w:r>
            <w:r w:rsidRPr="00862AE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</w:p>
          <w:p w:rsidR="00C75800" w:rsidRDefault="00C75800" w:rsidP="00C7580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62AE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(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w okresie           od 01 września          </w:t>
            </w:r>
          </w:p>
          <w:p w:rsidR="00655508" w:rsidRPr="002F0E83" w:rsidRDefault="00C75800" w:rsidP="00C75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do 31 grudnia 2018 r. )  </w:t>
            </w:r>
            <w:r w:rsidR="0065550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55508" w:rsidRPr="008047F0" w:rsidTr="006E7DB2">
        <w:trPr>
          <w:trHeight w:val="2753"/>
        </w:trPr>
        <w:tc>
          <w:tcPr>
            <w:tcW w:w="2026" w:type="dxa"/>
            <w:vMerge w:val="restart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Popiół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palenisk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domowych</w:t>
            </w:r>
            <w:proofErr w:type="spellEnd"/>
          </w:p>
        </w:tc>
        <w:tc>
          <w:tcPr>
            <w:tcW w:w="1884" w:type="dxa"/>
            <w:vMerge w:val="restart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Pojemnik o pojemności 120 l blaszany dostarczony przez Wykonawcę Zamówienia</w:t>
            </w:r>
          </w:p>
        </w:tc>
        <w:tc>
          <w:tcPr>
            <w:tcW w:w="1888" w:type="dxa"/>
            <w:vMerge w:val="restart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Pojemnik o pojemności 120 l blaszany dostarczony przez Wykonawcę Zamówienia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W okresi</w:t>
            </w:r>
            <w:r w:rsidR="00C75800">
              <w:rPr>
                <w:rFonts w:ascii="Tahoma" w:hAnsi="Tahoma" w:cs="Tahoma"/>
                <w:sz w:val="20"/>
                <w:szCs w:val="20"/>
              </w:rPr>
              <w:t>e od 15 listopada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 31 grudnia</w:t>
            </w:r>
            <w:r w:rsidRPr="000472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55508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na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miesiąc</w:t>
            </w:r>
            <w:proofErr w:type="spellEnd"/>
          </w:p>
          <w:p w:rsidR="00655508" w:rsidRPr="008047F0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 xml:space="preserve">W </w:t>
            </w:r>
            <w:r w:rsidR="00C75800">
              <w:rPr>
                <w:rFonts w:ascii="Tahoma" w:hAnsi="Tahoma" w:cs="Tahoma"/>
                <w:sz w:val="20"/>
                <w:szCs w:val="20"/>
              </w:rPr>
              <w:t>okresie od 15 listopada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 31 grudnia</w:t>
            </w:r>
          </w:p>
          <w:p w:rsidR="00655508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7F0">
              <w:rPr>
                <w:rFonts w:ascii="Tahoma" w:hAnsi="Tahoma" w:cs="Tahoma"/>
                <w:sz w:val="20"/>
                <w:szCs w:val="20"/>
              </w:rPr>
              <w:t xml:space="preserve">1 raz na miesiąc </w:t>
            </w:r>
          </w:p>
          <w:p w:rsidR="00655508" w:rsidRPr="008047F0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5508" w:rsidRPr="008047F0" w:rsidTr="006E7DB2">
        <w:trPr>
          <w:trHeight w:val="380"/>
        </w:trPr>
        <w:tc>
          <w:tcPr>
            <w:tcW w:w="2026" w:type="dxa"/>
            <w:vMerge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  <w:vMerge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</w:tcBorders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5508" w:rsidRPr="0004722D" w:rsidTr="006E7DB2">
        <w:tc>
          <w:tcPr>
            <w:tcW w:w="2026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 xml:space="preserve">Papier wraz z opakowaniami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</w:rPr>
              <w:t>wielomateriałowymi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</w:rPr>
              <w:t xml:space="preserve"> i drobnymi metalowymi (puszki)</w:t>
            </w:r>
          </w:p>
        </w:tc>
        <w:tc>
          <w:tcPr>
            <w:tcW w:w="1884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 xml:space="preserve">Worki żółte </w:t>
            </w:r>
            <w:r w:rsidRPr="0004722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04722D">
              <w:rPr>
                <w:rFonts w:ascii="Tahoma" w:hAnsi="Tahoma" w:cs="Tahoma"/>
                <w:sz w:val="20"/>
                <w:szCs w:val="20"/>
              </w:rPr>
              <w:t>dostarczone przez Wykonawcę Zamówienia</w:t>
            </w:r>
          </w:p>
        </w:tc>
        <w:tc>
          <w:tcPr>
            <w:tcW w:w="1888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 xml:space="preserve">Worki żółte </w:t>
            </w:r>
            <w:r w:rsidRPr="0004722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04722D">
              <w:rPr>
                <w:rFonts w:ascii="Tahoma" w:hAnsi="Tahoma" w:cs="Tahoma"/>
                <w:sz w:val="20"/>
                <w:szCs w:val="20"/>
              </w:rPr>
              <w:t>dostarczone przez Wykonawcę Zamówienia</w:t>
            </w:r>
          </w:p>
        </w:tc>
        <w:tc>
          <w:tcPr>
            <w:tcW w:w="1885" w:type="dxa"/>
            <w:vAlign w:val="center"/>
          </w:tcPr>
          <w:p w:rsidR="00655508" w:rsidRDefault="00655508" w:rsidP="006E7DB2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5B2DF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2DF0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5B2DF0">
              <w:rPr>
                <w:rFonts w:ascii="Tahoma" w:hAnsi="Tahoma" w:cs="Tahoma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5B2DF0">
              <w:rPr>
                <w:rFonts w:ascii="Tahoma" w:hAnsi="Tahoma" w:cs="Tahoma"/>
                <w:sz w:val="20"/>
                <w:szCs w:val="20"/>
                <w:lang w:val="en-US"/>
              </w:rPr>
              <w:t>miesiącu</w:t>
            </w:r>
            <w:proofErr w:type="spellEnd"/>
          </w:p>
        </w:tc>
        <w:tc>
          <w:tcPr>
            <w:tcW w:w="1889" w:type="dxa"/>
            <w:vAlign w:val="center"/>
          </w:tcPr>
          <w:p w:rsidR="00655508" w:rsidRDefault="00655508" w:rsidP="006E7DB2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5B2DF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2DF0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5B2DF0">
              <w:rPr>
                <w:rFonts w:ascii="Tahoma" w:hAnsi="Tahoma" w:cs="Tahoma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5B2DF0">
              <w:rPr>
                <w:rFonts w:ascii="Tahoma" w:hAnsi="Tahoma" w:cs="Tahoma"/>
                <w:sz w:val="20"/>
                <w:szCs w:val="20"/>
                <w:lang w:val="en-US"/>
              </w:rPr>
              <w:t>miesiącu</w:t>
            </w:r>
            <w:proofErr w:type="spellEnd"/>
          </w:p>
        </w:tc>
      </w:tr>
      <w:tr w:rsidR="00655508" w:rsidRPr="0004722D" w:rsidTr="006E7DB2">
        <w:tc>
          <w:tcPr>
            <w:tcW w:w="2026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Tworzywa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sztuczne</w:t>
            </w:r>
            <w:proofErr w:type="spellEnd"/>
          </w:p>
        </w:tc>
        <w:tc>
          <w:tcPr>
            <w:tcW w:w="1884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 xml:space="preserve">Pojemniki o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</w:rPr>
              <w:t>poj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</w:rPr>
              <w:t>. 1500 l – odpady donoszone przez mieszkańców (pojemnik umieszczony w gnieździe)</w:t>
            </w:r>
          </w:p>
        </w:tc>
        <w:tc>
          <w:tcPr>
            <w:tcW w:w="1888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 xml:space="preserve">Pojemniki o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</w:rPr>
              <w:t>poj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</w:rPr>
              <w:t>. 1500 l – odpady donoszone (pojemnik umieszczony w gnieździe)</w:t>
            </w:r>
          </w:p>
        </w:tc>
        <w:tc>
          <w:tcPr>
            <w:tcW w:w="1885" w:type="dxa"/>
            <w:vAlign w:val="center"/>
          </w:tcPr>
          <w:p w:rsidR="00655508" w:rsidRDefault="00655508" w:rsidP="006E7DB2">
            <w:pPr>
              <w:jc w:val="center"/>
            </w:pPr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>miesiącu</w:t>
            </w:r>
            <w:proofErr w:type="spellEnd"/>
          </w:p>
        </w:tc>
        <w:tc>
          <w:tcPr>
            <w:tcW w:w="1889" w:type="dxa"/>
            <w:vAlign w:val="center"/>
          </w:tcPr>
          <w:p w:rsidR="00655508" w:rsidRDefault="00655508" w:rsidP="006E7DB2">
            <w:pPr>
              <w:jc w:val="center"/>
            </w:pPr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>miesiącu</w:t>
            </w:r>
            <w:proofErr w:type="spellEnd"/>
          </w:p>
        </w:tc>
      </w:tr>
      <w:tr w:rsidR="00655508" w:rsidRPr="0004722D" w:rsidTr="006E7DB2">
        <w:tc>
          <w:tcPr>
            <w:tcW w:w="2026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Szkło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białe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kolorowe</w:t>
            </w:r>
            <w:proofErr w:type="spellEnd"/>
          </w:p>
        </w:tc>
        <w:tc>
          <w:tcPr>
            <w:tcW w:w="1884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 xml:space="preserve">Pojemniki o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</w:rPr>
              <w:t>poj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</w:rPr>
              <w:t>. 1500 l – odpady donoszone przez mieszkańców (pojemnik umieszczony w gnieździe)</w:t>
            </w:r>
          </w:p>
        </w:tc>
        <w:tc>
          <w:tcPr>
            <w:tcW w:w="1888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 xml:space="preserve">Pojemniki o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</w:rPr>
              <w:t>poj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</w:rPr>
              <w:t>. 1500 l – odpady donoszone (pojemnik umieszczony w gnieździe)</w:t>
            </w:r>
          </w:p>
        </w:tc>
        <w:tc>
          <w:tcPr>
            <w:tcW w:w="1885" w:type="dxa"/>
            <w:vAlign w:val="center"/>
          </w:tcPr>
          <w:p w:rsidR="00655508" w:rsidRDefault="00655508" w:rsidP="006E7DB2">
            <w:pPr>
              <w:jc w:val="center"/>
            </w:pPr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>miesiącu</w:t>
            </w:r>
            <w:proofErr w:type="spellEnd"/>
          </w:p>
        </w:tc>
        <w:tc>
          <w:tcPr>
            <w:tcW w:w="1889" w:type="dxa"/>
            <w:vAlign w:val="center"/>
          </w:tcPr>
          <w:p w:rsidR="00655508" w:rsidRDefault="00655508" w:rsidP="006E7DB2">
            <w:pPr>
              <w:jc w:val="center"/>
            </w:pPr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>miesiącu</w:t>
            </w:r>
            <w:proofErr w:type="spellEnd"/>
          </w:p>
        </w:tc>
      </w:tr>
      <w:tr w:rsidR="00655508" w:rsidRPr="002F0E83" w:rsidTr="006E7DB2">
        <w:tc>
          <w:tcPr>
            <w:tcW w:w="2026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Odpady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ulegające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biodegradacji</w:t>
            </w:r>
            <w:proofErr w:type="spellEnd"/>
          </w:p>
        </w:tc>
        <w:tc>
          <w:tcPr>
            <w:tcW w:w="1884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 xml:space="preserve">Worki </w:t>
            </w:r>
            <w:r w:rsidRPr="0004722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04722D">
              <w:rPr>
                <w:rFonts w:ascii="Tahoma" w:hAnsi="Tahoma" w:cs="Tahoma"/>
                <w:sz w:val="20"/>
                <w:szCs w:val="20"/>
              </w:rPr>
              <w:lastRenderedPageBreak/>
              <w:t>dostarczone przez Wykonawcę Zamówienia</w:t>
            </w:r>
          </w:p>
        </w:tc>
        <w:tc>
          <w:tcPr>
            <w:tcW w:w="1888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lastRenderedPageBreak/>
              <w:t xml:space="preserve">Worki </w:t>
            </w:r>
            <w:r w:rsidRPr="0004722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04722D">
              <w:rPr>
                <w:rFonts w:ascii="Tahoma" w:hAnsi="Tahoma" w:cs="Tahoma"/>
                <w:sz w:val="20"/>
                <w:szCs w:val="20"/>
              </w:rPr>
              <w:lastRenderedPageBreak/>
              <w:t>dostarczone przez Wykonawcę Zamówienia</w:t>
            </w:r>
          </w:p>
        </w:tc>
        <w:tc>
          <w:tcPr>
            <w:tcW w:w="1885" w:type="dxa"/>
            <w:vAlign w:val="center"/>
          </w:tcPr>
          <w:p w:rsidR="00655508" w:rsidRPr="00655508" w:rsidRDefault="00655508" w:rsidP="006E7D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5508">
              <w:rPr>
                <w:rFonts w:ascii="Tahoma" w:hAnsi="Tahoma" w:cs="Tahoma"/>
                <w:sz w:val="20"/>
                <w:szCs w:val="20"/>
              </w:rPr>
              <w:lastRenderedPageBreak/>
              <w:t>1 raz w miesiącu</w:t>
            </w:r>
          </w:p>
          <w:p w:rsidR="00655508" w:rsidRDefault="00655508" w:rsidP="006E7DB2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2F0E83">
              <w:rPr>
                <w:rFonts w:ascii="Tahoma" w:hAnsi="Tahoma" w:cs="Tahoma"/>
                <w:sz w:val="20"/>
                <w:szCs w:val="20"/>
              </w:rPr>
              <w:t xml:space="preserve">w przypadku </w:t>
            </w:r>
            <w:r w:rsidRPr="002F0E83">
              <w:rPr>
                <w:rFonts w:ascii="Tahoma" w:hAnsi="Tahoma" w:cs="Tahoma"/>
                <w:sz w:val="20"/>
                <w:szCs w:val="20"/>
              </w:rPr>
              <w:lastRenderedPageBreak/>
              <w:t>większej ilości odpadów częśc</w:t>
            </w:r>
            <w:r>
              <w:rPr>
                <w:rFonts w:ascii="Tahoma" w:hAnsi="Tahoma" w:cs="Tahoma"/>
                <w:sz w:val="20"/>
                <w:szCs w:val="20"/>
              </w:rPr>
              <w:t>iej - dotyczy okresu od lipca do grudnia)</w:t>
            </w:r>
          </w:p>
        </w:tc>
        <w:tc>
          <w:tcPr>
            <w:tcW w:w="1889" w:type="dxa"/>
            <w:vAlign w:val="center"/>
          </w:tcPr>
          <w:p w:rsidR="00655508" w:rsidRPr="00655508" w:rsidRDefault="00655508" w:rsidP="006E7D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5508">
              <w:rPr>
                <w:rFonts w:ascii="Tahoma" w:hAnsi="Tahoma" w:cs="Tahoma"/>
                <w:sz w:val="20"/>
                <w:szCs w:val="20"/>
              </w:rPr>
              <w:lastRenderedPageBreak/>
              <w:t>1 raz w miesiącu</w:t>
            </w:r>
          </w:p>
          <w:p w:rsidR="00655508" w:rsidRDefault="00655508" w:rsidP="006E7DB2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2F0E83">
              <w:rPr>
                <w:rFonts w:ascii="Tahoma" w:hAnsi="Tahoma" w:cs="Tahoma"/>
                <w:sz w:val="20"/>
                <w:szCs w:val="20"/>
              </w:rPr>
              <w:t xml:space="preserve">w przypadku </w:t>
            </w:r>
            <w:r w:rsidRPr="002F0E83">
              <w:rPr>
                <w:rFonts w:ascii="Tahoma" w:hAnsi="Tahoma" w:cs="Tahoma"/>
                <w:sz w:val="20"/>
                <w:szCs w:val="20"/>
              </w:rPr>
              <w:lastRenderedPageBreak/>
              <w:t>większej ilości odpadów częśc</w:t>
            </w:r>
            <w:r>
              <w:rPr>
                <w:rFonts w:ascii="Tahoma" w:hAnsi="Tahoma" w:cs="Tahoma"/>
                <w:sz w:val="20"/>
                <w:szCs w:val="20"/>
              </w:rPr>
              <w:t>iej - dotyczy okresu od lipca do grudnia)</w:t>
            </w:r>
          </w:p>
        </w:tc>
      </w:tr>
      <w:tr w:rsidR="00655508" w:rsidRPr="0004722D" w:rsidTr="006E7DB2">
        <w:tc>
          <w:tcPr>
            <w:tcW w:w="2026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Odzież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tekstylia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84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 xml:space="preserve">Worki </w:t>
            </w:r>
            <w:r w:rsidRPr="0004722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04722D">
              <w:rPr>
                <w:rFonts w:ascii="Tahoma" w:hAnsi="Tahoma" w:cs="Tahoma"/>
                <w:sz w:val="20"/>
                <w:szCs w:val="20"/>
              </w:rPr>
              <w:t>dostarczone przez Wykonawcę Zamówienia</w:t>
            </w:r>
          </w:p>
        </w:tc>
        <w:tc>
          <w:tcPr>
            <w:tcW w:w="1888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 xml:space="preserve">Worki </w:t>
            </w:r>
            <w:r w:rsidRPr="0004722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04722D">
              <w:rPr>
                <w:rFonts w:ascii="Tahoma" w:hAnsi="Tahoma" w:cs="Tahoma"/>
                <w:sz w:val="20"/>
                <w:szCs w:val="20"/>
              </w:rPr>
              <w:t>dostarczone przez Wykonawcę Zamówienia</w:t>
            </w:r>
          </w:p>
        </w:tc>
        <w:tc>
          <w:tcPr>
            <w:tcW w:w="1885" w:type="dxa"/>
            <w:vAlign w:val="center"/>
          </w:tcPr>
          <w:p w:rsidR="00655508" w:rsidRPr="0004722D" w:rsidRDefault="00655508" w:rsidP="006E7DB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roku</w:t>
            </w:r>
            <w:proofErr w:type="spellEnd"/>
          </w:p>
        </w:tc>
        <w:tc>
          <w:tcPr>
            <w:tcW w:w="1889" w:type="dxa"/>
            <w:vAlign w:val="center"/>
          </w:tcPr>
          <w:p w:rsidR="00655508" w:rsidRPr="0004722D" w:rsidRDefault="00655508" w:rsidP="006E7DB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roku</w:t>
            </w:r>
            <w:proofErr w:type="spellEnd"/>
          </w:p>
        </w:tc>
      </w:tr>
      <w:tr w:rsidR="00655508" w:rsidRPr="0004722D" w:rsidTr="006E7DB2">
        <w:tc>
          <w:tcPr>
            <w:tcW w:w="2026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Meble i inne odpady wielkogabarytowe, wielkogabarytowe opakowania ulegające biodegradacji</w:t>
            </w:r>
          </w:p>
        </w:tc>
        <w:tc>
          <w:tcPr>
            <w:tcW w:w="1884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„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Wystawka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lub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wyznaczone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miejsce</w:t>
            </w:r>
            <w:proofErr w:type="spellEnd"/>
          </w:p>
        </w:tc>
        <w:tc>
          <w:tcPr>
            <w:tcW w:w="1888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„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Wystawka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lub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wyznaczone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miejsce</w:t>
            </w:r>
            <w:proofErr w:type="spellEnd"/>
          </w:p>
        </w:tc>
        <w:tc>
          <w:tcPr>
            <w:tcW w:w="1885" w:type="dxa"/>
            <w:vAlign w:val="center"/>
          </w:tcPr>
          <w:p w:rsidR="00655508" w:rsidRDefault="00655508" w:rsidP="006E7DB2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>roku</w:t>
            </w:r>
            <w:proofErr w:type="spellEnd"/>
          </w:p>
        </w:tc>
        <w:tc>
          <w:tcPr>
            <w:tcW w:w="1889" w:type="dxa"/>
            <w:vAlign w:val="center"/>
          </w:tcPr>
          <w:p w:rsidR="00655508" w:rsidRDefault="00655508" w:rsidP="006E7DB2">
            <w:pPr>
              <w:jc w:val="center"/>
            </w:pPr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>roku</w:t>
            </w:r>
            <w:proofErr w:type="spellEnd"/>
          </w:p>
        </w:tc>
      </w:tr>
      <w:tr w:rsidR="00655508" w:rsidRPr="0004722D" w:rsidTr="006E7DB2">
        <w:tc>
          <w:tcPr>
            <w:tcW w:w="2026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Zużyty sprzęt elektryczny i elektroniczny, zużyte baterie i akumulatory</w:t>
            </w:r>
          </w:p>
        </w:tc>
        <w:tc>
          <w:tcPr>
            <w:tcW w:w="1884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„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Wystawka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lub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wyznaczone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miejsce</w:t>
            </w:r>
            <w:proofErr w:type="spellEnd"/>
          </w:p>
        </w:tc>
        <w:tc>
          <w:tcPr>
            <w:tcW w:w="1888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„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Wystawka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lub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wyznaczone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miejsce</w:t>
            </w:r>
            <w:proofErr w:type="spellEnd"/>
          </w:p>
        </w:tc>
        <w:tc>
          <w:tcPr>
            <w:tcW w:w="1885" w:type="dxa"/>
            <w:vAlign w:val="center"/>
          </w:tcPr>
          <w:p w:rsidR="00655508" w:rsidRDefault="00655508" w:rsidP="006E7DB2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>roku</w:t>
            </w:r>
            <w:proofErr w:type="spellEnd"/>
          </w:p>
        </w:tc>
        <w:tc>
          <w:tcPr>
            <w:tcW w:w="1889" w:type="dxa"/>
            <w:vAlign w:val="center"/>
          </w:tcPr>
          <w:p w:rsidR="00655508" w:rsidRDefault="00655508" w:rsidP="006E7DB2">
            <w:pPr>
              <w:jc w:val="center"/>
            </w:pPr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>roku</w:t>
            </w:r>
            <w:proofErr w:type="spellEnd"/>
          </w:p>
        </w:tc>
      </w:tr>
      <w:tr w:rsidR="00655508" w:rsidRPr="0004722D" w:rsidTr="006E7DB2">
        <w:tc>
          <w:tcPr>
            <w:tcW w:w="2026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Zużyte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opony</w:t>
            </w:r>
            <w:proofErr w:type="spellEnd"/>
          </w:p>
        </w:tc>
        <w:tc>
          <w:tcPr>
            <w:tcW w:w="1884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„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Wystawka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lub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wyznaczone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miejsce</w:t>
            </w:r>
            <w:proofErr w:type="spellEnd"/>
          </w:p>
        </w:tc>
        <w:tc>
          <w:tcPr>
            <w:tcW w:w="1888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„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Wystawka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lub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wyznaczone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miejsce</w:t>
            </w:r>
            <w:proofErr w:type="spellEnd"/>
          </w:p>
        </w:tc>
        <w:tc>
          <w:tcPr>
            <w:tcW w:w="1885" w:type="dxa"/>
            <w:vAlign w:val="center"/>
          </w:tcPr>
          <w:p w:rsidR="00655508" w:rsidRDefault="00655508" w:rsidP="006E7DB2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>roku</w:t>
            </w:r>
            <w:proofErr w:type="spellEnd"/>
          </w:p>
        </w:tc>
        <w:tc>
          <w:tcPr>
            <w:tcW w:w="1889" w:type="dxa"/>
            <w:vAlign w:val="center"/>
          </w:tcPr>
          <w:p w:rsidR="00655508" w:rsidRDefault="00655508" w:rsidP="006E7DB2">
            <w:pPr>
              <w:jc w:val="center"/>
            </w:pPr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>roku</w:t>
            </w:r>
            <w:proofErr w:type="spellEnd"/>
          </w:p>
        </w:tc>
      </w:tr>
      <w:tr w:rsidR="00655508" w:rsidRPr="0004722D" w:rsidTr="006E7DB2">
        <w:tc>
          <w:tcPr>
            <w:tcW w:w="2026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„Odpady problemowe” tj.: oleje, farby, chemikalia, rozpuszczalniki, środki ochrony roślin itp.</w:t>
            </w:r>
          </w:p>
        </w:tc>
        <w:tc>
          <w:tcPr>
            <w:tcW w:w="1884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Mobilny pojazd w wyznaczonym miejscu podstawiony przez Wykonawcę Zamówienia</w:t>
            </w:r>
          </w:p>
        </w:tc>
        <w:tc>
          <w:tcPr>
            <w:tcW w:w="1888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4722D">
              <w:rPr>
                <w:rFonts w:ascii="Tahoma" w:hAnsi="Tahoma" w:cs="Tahoma"/>
                <w:sz w:val="20"/>
                <w:szCs w:val="20"/>
              </w:rPr>
              <w:t>Mobilny pojazd w wyznaczonym miejscu podstawiony przez Wykonawcę Zamówienia</w:t>
            </w:r>
          </w:p>
        </w:tc>
        <w:tc>
          <w:tcPr>
            <w:tcW w:w="1885" w:type="dxa"/>
            <w:vAlign w:val="center"/>
          </w:tcPr>
          <w:p w:rsidR="00655508" w:rsidRDefault="00655508" w:rsidP="006E7DB2">
            <w:pPr>
              <w:jc w:val="center"/>
            </w:pPr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>roku</w:t>
            </w:r>
            <w:proofErr w:type="spellEnd"/>
          </w:p>
        </w:tc>
        <w:tc>
          <w:tcPr>
            <w:tcW w:w="1889" w:type="dxa"/>
            <w:vAlign w:val="center"/>
          </w:tcPr>
          <w:p w:rsidR="00655508" w:rsidRDefault="00655508" w:rsidP="006E7DB2">
            <w:pPr>
              <w:jc w:val="center"/>
            </w:pPr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>roku</w:t>
            </w:r>
            <w:proofErr w:type="spellEnd"/>
          </w:p>
        </w:tc>
      </w:tr>
    </w:tbl>
    <w:p w:rsidR="00655508" w:rsidRPr="0004722D" w:rsidRDefault="00655508" w:rsidP="00655508">
      <w:pPr>
        <w:widowControl w:val="0"/>
        <w:rPr>
          <w:rFonts w:ascii="Tahoma" w:hAnsi="Tahoma" w:cs="Tahoma"/>
          <w:sz w:val="20"/>
          <w:szCs w:val="20"/>
        </w:rPr>
      </w:pPr>
    </w:p>
    <w:p w:rsidR="00655508" w:rsidRPr="007776B8" w:rsidRDefault="00655508" w:rsidP="00655508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7</w:t>
      </w:r>
    </w:p>
    <w:p w:rsidR="00655508" w:rsidRPr="0004722D" w:rsidRDefault="00655508" w:rsidP="00655508">
      <w:pPr>
        <w:widowControl w:val="0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>1.   Wykonawca zobowiązany jest do:</w:t>
      </w:r>
    </w:p>
    <w:p w:rsidR="00655508" w:rsidRDefault="00655508" w:rsidP="0065550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67" w:right="-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 </w:t>
      </w:r>
      <w:r w:rsidRPr="0004722D">
        <w:rPr>
          <w:rFonts w:ascii="Tahoma" w:hAnsi="Tahoma" w:cs="Tahoma"/>
          <w:sz w:val="20"/>
          <w:szCs w:val="20"/>
        </w:rPr>
        <w:t>Informowania wszystkich mieszkańców Gminy Kondra</w:t>
      </w:r>
      <w:r>
        <w:rPr>
          <w:rFonts w:ascii="Tahoma" w:hAnsi="Tahoma" w:cs="Tahoma"/>
          <w:sz w:val="20"/>
          <w:szCs w:val="20"/>
        </w:rPr>
        <w:t xml:space="preserve">towice o terminach odbioru </w:t>
      </w:r>
      <w:r w:rsidRPr="0004722D">
        <w:rPr>
          <w:rFonts w:ascii="Tahoma" w:hAnsi="Tahoma" w:cs="Tahoma"/>
          <w:sz w:val="20"/>
          <w:szCs w:val="20"/>
        </w:rPr>
        <w:t>odpadów</w:t>
      </w:r>
      <w:r>
        <w:rPr>
          <w:rFonts w:ascii="Tahoma" w:hAnsi="Tahoma" w:cs="Tahoma"/>
          <w:sz w:val="20"/>
          <w:szCs w:val="20"/>
        </w:rPr>
        <w:t>,</w:t>
      </w:r>
    </w:p>
    <w:p w:rsidR="00655508" w:rsidRDefault="00655508" w:rsidP="0065550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67" w:right="-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pacing w:val="-17"/>
          <w:sz w:val="20"/>
          <w:szCs w:val="20"/>
        </w:rPr>
        <w:t xml:space="preserve">   </w:t>
      </w:r>
      <w:r w:rsidRPr="0004722D">
        <w:rPr>
          <w:rFonts w:ascii="Tahoma" w:hAnsi="Tahoma" w:cs="Tahoma"/>
          <w:sz w:val="20"/>
          <w:szCs w:val="20"/>
        </w:rPr>
        <w:t>Przestrzegania ustalonego harmonogramu i tras przejazdu przy odbiorze stałych odpadów komunalnych,</w:t>
      </w:r>
    </w:p>
    <w:p w:rsidR="00655508" w:rsidRDefault="00655508" w:rsidP="0065550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67" w:right="-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pacing w:val="-17"/>
          <w:sz w:val="20"/>
          <w:szCs w:val="20"/>
        </w:rPr>
        <w:t xml:space="preserve"> </w:t>
      </w:r>
      <w:r w:rsidRPr="0004722D">
        <w:rPr>
          <w:rFonts w:ascii="Tahoma" w:hAnsi="Tahoma" w:cs="Tahoma"/>
          <w:sz w:val="20"/>
          <w:szCs w:val="20"/>
        </w:rPr>
        <w:t>Odbioru odpadów komunalnych ze wszystkich uzgodnionych wzajemnie miejsc zbiórki, ustawionych kontenerów,</w:t>
      </w:r>
    </w:p>
    <w:p w:rsidR="00655508" w:rsidRDefault="00655508" w:rsidP="0065550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67" w:right="-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</w:t>
      </w:r>
      <w:r>
        <w:rPr>
          <w:rFonts w:ascii="Tahoma" w:hAnsi="Tahoma" w:cs="Tahoma"/>
          <w:spacing w:val="-17"/>
          <w:sz w:val="20"/>
          <w:szCs w:val="20"/>
        </w:rPr>
        <w:t xml:space="preserve"> </w:t>
      </w:r>
      <w:r w:rsidRPr="0004722D">
        <w:rPr>
          <w:rFonts w:ascii="Tahoma" w:hAnsi="Tahoma" w:cs="Tahoma"/>
          <w:sz w:val="20"/>
          <w:szCs w:val="20"/>
        </w:rPr>
        <w:t>Wyrywkowego sprawdzenia rzetelności i jakości segregacji odpadów (o każdym przypadku stwierdzenia nieprawidłowości należy powiadomić Zamawiającego)</w:t>
      </w:r>
      <w:r>
        <w:rPr>
          <w:rFonts w:ascii="Tahoma" w:hAnsi="Tahoma" w:cs="Tahoma"/>
          <w:sz w:val="20"/>
          <w:szCs w:val="20"/>
        </w:rPr>
        <w:t>,</w:t>
      </w:r>
    </w:p>
    <w:p w:rsidR="00655508" w:rsidRPr="0004722D" w:rsidRDefault="00655508" w:rsidP="0065550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67" w:right="-5"/>
        <w:jc w:val="both"/>
        <w:rPr>
          <w:rFonts w:ascii="Tahoma" w:hAnsi="Tahoma" w:cs="Tahoma"/>
          <w:spacing w:val="-17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</w:t>
      </w:r>
      <w:r>
        <w:rPr>
          <w:rFonts w:ascii="Tahoma" w:hAnsi="Tahoma" w:cs="Tahoma"/>
          <w:spacing w:val="-17"/>
          <w:sz w:val="20"/>
          <w:szCs w:val="20"/>
        </w:rPr>
        <w:t xml:space="preserve"> </w:t>
      </w:r>
      <w:r w:rsidRPr="0004722D">
        <w:rPr>
          <w:rFonts w:ascii="Tahoma" w:hAnsi="Tahoma" w:cs="Tahoma"/>
          <w:sz w:val="20"/>
          <w:szCs w:val="20"/>
        </w:rPr>
        <w:t>Utrzymania miejsc po odbiorze odpadów komunalnych w należytej czystości (sprzątanie miejsc po zabraniu odpadów).</w:t>
      </w:r>
    </w:p>
    <w:p w:rsidR="00655508" w:rsidRPr="0004722D" w:rsidRDefault="00655508" w:rsidP="00655508">
      <w:pPr>
        <w:widowControl w:val="0"/>
        <w:shd w:val="clear" w:color="auto" w:fill="FFFFFF"/>
        <w:jc w:val="both"/>
        <w:rPr>
          <w:rFonts w:ascii="Tahoma" w:hAnsi="Tahoma" w:cs="Tahoma"/>
          <w:spacing w:val="-1"/>
          <w:sz w:val="20"/>
          <w:szCs w:val="20"/>
        </w:rPr>
      </w:pPr>
      <w:r w:rsidRPr="0004722D">
        <w:rPr>
          <w:rFonts w:ascii="Tahoma" w:hAnsi="Tahoma" w:cs="Tahoma"/>
          <w:spacing w:val="-2"/>
          <w:sz w:val="20"/>
          <w:szCs w:val="20"/>
        </w:rPr>
        <w:t xml:space="preserve">2. </w:t>
      </w:r>
      <w:r w:rsidRPr="0004722D">
        <w:rPr>
          <w:rFonts w:ascii="Tahoma" w:hAnsi="Tahoma" w:cs="Tahoma"/>
          <w:sz w:val="20"/>
          <w:szCs w:val="20"/>
        </w:rPr>
        <w:t xml:space="preserve">Jeżeli nastąpią okoliczności uniemożliwiające  prawidłowe wykonanie usługi leżące po stronie Wykonawcy, to Wykonawca zobowiązany jest niezwłocznie </w:t>
      </w:r>
      <w:r w:rsidRPr="0004722D">
        <w:rPr>
          <w:rFonts w:ascii="Tahoma" w:hAnsi="Tahoma" w:cs="Tahoma"/>
          <w:spacing w:val="-1"/>
          <w:sz w:val="20"/>
          <w:szCs w:val="20"/>
        </w:rPr>
        <w:t xml:space="preserve">powiadomić Zamawiającego o zaistniałej sytuacji. Wykonawca jest zobowiązany wykonać usługę w innym dniu, powiadamiając mieszkańców o innym terminie odbioru odpadów. </w:t>
      </w:r>
    </w:p>
    <w:p w:rsidR="00655508" w:rsidRPr="0004722D" w:rsidRDefault="00655508" w:rsidP="00655508">
      <w:pPr>
        <w:widowControl w:val="0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pacing w:val="-1"/>
          <w:sz w:val="20"/>
          <w:szCs w:val="20"/>
        </w:rPr>
        <w:t xml:space="preserve">W </w:t>
      </w:r>
      <w:r w:rsidRPr="0004722D">
        <w:rPr>
          <w:rFonts w:ascii="Tahoma" w:hAnsi="Tahoma" w:cs="Tahoma"/>
          <w:sz w:val="20"/>
          <w:szCs w:val="20"/>
        </w:rPr>
        <w:t>przypadku nie wykonania usługi w terminie 7 dni od terminu ustalonego w harmonogramie, Zamawiający zleci wykonanie tej usługi innemu podmiotowi na koszt Wykonawcy.</w:t>
      </w:r>
    </w:p>
    <w:p w:rsidR="00655508" w:rsidRPr="0004722D" w:rsidRDefault="00655508" w:rsidP="00655508">
      <w:pPr>
        <w:widowControl w:val="0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pacing w:val="-2"/>
          <w:sz w:val="20"/>
          <w:szCs w:val="20"/>
        </w:rPr>
        <w:t>3.</w:t>
      </w:r>
      <w:r w:rsidRPr="0004722D">
        <w:rPr>
          <w:rFonts w:ascii="Tahoma" w:hAnsi="Tahoma" w:cs="Tahoma"/>
          <w:sz w:val="20"/>
          <w:szCs w:val="20"/>
        </w:rPr>
        <w:t xml:space="preserve"> Jeżeli nastąpią okoliczności przeszkadzające prawidłowemu wykonaniu usługi niezależne od Wykonawcy np. brak przejezdności dróg, Zamawiający zobowiązany jest niezwłocznie powiadomić Wykonawcę o zaistniałej sytuacji. Wykonawca jest zobowiązany wykonać usługę po ustąpieniu w/w okoliczności w innym dniu uzgodnionym z Zamawiającym. W przypadku nie wykonania usługi w terminie 7 dni od ustalonego terminu. Zamawiający zleci wykonanie usługi innemu podmiotowi na koszt Wykonawcy.</w:t>
      </w:r>
    </w:p>
    <w:p w:rsidR="00655508" w:rsidRPr="0004722D" w:rsidRDefault="00655508" w:rsidP="00655508">
      <w:pPr>
        <w:widowControl w:val="0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>4. Wykonawca zobowiązuje się zapewnić warunki bezpieczeństwa podczas realizacji usługi, a za udokumentowane szkody powstałe na skutek nieodpowiedniego wykonywania przez niego obowiązków ponosi wyłączną odpowiedzialność.</w:t>
      </w:r>
    </w:p>
    <w:p w:rsidR="00655508" w:rsidRPr="0004722D" w:rsidRDefault="00655508" w:rsidP="00655508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 xml:space="preserve">5. Jeżeli w związku z niewłaściwym wykonywaniem usługi, zaniedbaniem lub brakiem działań ze strony Wykonawcy nastąpi uszkodzenie lub zniszczenie własności   prywatnej lub publicznej, to Wykonawca na swój koszt naprawi lub </w:t>
      </w:r>
      <w:r w:rsidRPr="0004722D">
        <w:rPr>
          <w:rFonts w:ascii="Tahoma" w:hAnsi="Tahoma" w:cs="Tahoma"/>
          <w:sz w:val="20"/>
          <w:szCs w:val="20"/>
          <w:lang w:eastAsia="pl-PL"/>
        </w:rPr>
        <w:lastRenderedPageBreak/>
        <w:t>odtworzy uszkodzoną własność, w taki sposób, aby stan naprawionej własności nie był gorszy niż przed powstaniem tego uszkodzenia lub zniszczenia.</w:t>
      </w: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>6. [Wykonawca będzie wykonywał usługę objętą zamówieniem osobiście, bez udziału podwykonawców]*</w:t>
      </w: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>[Następujące elementy usługi Wykonawca wykona przy udziale podwykonawców]:*</w:t>
      </w: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 xml:space="preserve">      ................................................................................................................................................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>/nazwa i adres podwykonawców i zakres zleconych prac/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 xml:space="preserve">      ................................................................................................................................................</w:t>
      </w: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 xml:space="preserve">      ................................................................................................................................................</w:t>
      </w: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 xml:space="preserve">      ................................................................................................................................................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 xml:space="preserve">7. Wykonawca w ciągu 3 dni od zawarcia umów z podwykonawcami, przedłoży  Zamawiającemu po 1 egz. każdej umowy.  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>8. W umowie zawartej z podwykonawcą, termin płatności za wykonane usługi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przez podwykonawcę zakresu usług wskazanych w ust. 6 niniejszego paragrafu.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>9. Jeżeli Zamawiający zostanie zmuszony do zapłaty wynagrodzenia na rzecz   podwykonawcy to o tyle ile zapłaci podwykonawcy pomniejszy wynagrodzenie  Wykonawcy.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>10. Wykonawca ponosi odpowiedzialność za działania podwykonawców, którym powierzył  wykonywanie elementów zadania objętego niniejszą umową, jak za działania własne.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>11. Zamawiający rozlicza się tylko z Wykonawcą, rozliczenie z podwykonawcami jest  obowiązkiem Wykonawcy.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>12. Zamawiający zastrzega sobie możliwość każdorazowego wstrzymania płatności w przypadku stwierdzenia nieprawidłowości w wykonywaniu zamówienia.</w:t>
      </w: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b/>
          <w:i/>
          <w:sz w:val="20"/>
          <w:szCs w:val="20"/>
        </w:rPr>
      </w:pPr>
      <w:r w:rsidRPr="0004722D">
        <w:rPr>
          <w:rFonts w:ascii="Tahoma" w:hAnsi="Tahoma" w:cs="Tahoma"/>
          <w:b/>
          <w:i/>
          <w:sz w:val="20"/>
          <w:szCs w:val="20"/>
        </w:rPr>
        <w:t>(w przypadku wykonywania usługi bez udziału podwykonawców ust. 7 do 12 zostanie usunięty)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55508" w:rsidRPr="007776B8" w:rsidRDefault="00655508" w:rsidP="00655508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04722D">
        <w:rPr>
          <w:rFonts w:ascii="Tahoma" w:hAnsi="Tahoma" w:cs="Tahoma"/>
          <w:b/>
          <w:sz w:val="20"/>
          <w:szCs w:val="20"/>
        </w:rPr>
        <w:t>§ 8</w:t>
      </w:r>
    </w:p>
    <w:p w:rsidR="00655508" w:rsidRPr="007776B8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04722D">
        <w:rPr>
          <w:rFonts w:ascii="Tahoma" w:hAnsi="Tahoma" w:cs="Tahoma"/>
          <w:b/>
          <w:bCs/>
          <w:sz w:val="20"/>
          <w:szCs w:val="20"/>
        </w:rPr>
        <w:t>Wynagrodzenie Wykonawcy</w:t>
      </w:r>
    </w:p>
    <w:p w:rsidR="00655508" w:rsidRPr="0004722D" w:rsidRDefault="00655508" w:rsidP="0065550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Pr="0004722D">
        <w:rPr>
          <w:rFonts w:ascii="Tahoma" w:hAnsi="Tahoma" w:cs="Tahoma"/>
          <w:sz w:val="20"/>
          <w:szCs w:val="20"/>
        </w:rPr>
        <w:t xml:space="preserve">Z tytułu wykonania obowiązków wynikających z niniejszej umowy, Zamawiający zapłaci Wykonawcy raz na </w:t>
      </w:r>
      <w:r>
        <w:rPr>
          <w:rFonts w:ascii="Tahoma" w:hAnsi="Tahoma" w:cs="Tahoma"/>
          <w:sz w:val="20"/>
          <w:szCs w:val="20"/>
        </w:rPr>
        <w:t>miesiąc</w:t>
      </w:r>
      <w:r w:rsidRPr="0004722D">
        <w:rPr>
          <w:rFonts w:ascii="Tahoma" w:hAnsi="Tahoma" w:cs="Tahoma"/>
          <w:sz w:val="20"/>
          <w:szCs w:val="20"/>
        </w:rPr>
        <w:t xml:space="preserve"> w formie ryczałtu kwotę </w:t>
      </w:r>
      <w:r>
        <w:rPr>
          <w:rFonts w:ascii="Tahoma" w:hAnsi="Tahoma" w:cs="Tahoma"/>
          <w:sz w:val="20"/>
          <w:szCs w:val="20"/>
        </w:rPr>
        <w:t>netto</w:t>
      </w:r>
      <w:r w:rsidRPr="0004722D">
        <w:rPr>
          <w:rFonts w:ascii="Tahoma" w:hAnsi="Tahoma" w:cs="Tahoma"/>
          <w:sz w:val="20"/>
          <w:szCs w:val="20"/>
        </w:rPr>
        <w:t xml:space="preserve"> w wysokości:</w:t>
      </w:r>
      <w:r>
        <w:rPr>
          <w:rFonts w:ascii="Tahoma" w:hAnsi="Tahoma" w:cs="Tahoma"/>
          <w:sz w:val="20"/>
          <w:szCs w:val="20"/>
        </w:rPr>
        <w:t xml:space="preserve"> ……………………………….</w:t>
      </w:r>
    </w:p>
    <w:p w:rsidR="00655508" w:rsidRDefault="00655508" w:rsidP="00655508">
      <w:pPr>
        <w:widowControl w:val="0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 w:rsidRPr="0004722D">
        <w:rPr>
          <w:rFonts w:ascii="Tahoma" w:hAnsi="Tahoma" w:cs="Tahoma"/>
          <w:sz w:val="20"/>
          <w:szCs w:val="20"/>
        </w:rPr>
        <w:t>Do wynagrodzenia ustalonego w ust. 1 Wykonawca będzie doliczał obowiązujący podatek VAT w wysokości ..........%.</w:t>
      </w:r>
      <w:r>
        <w:rPr>
          <w:rFonts w:ascii="Tahoma" w:hAnsi="Tahoma" w:cs="Tahoma"/>
          <w:sz w:val="20"/>
          <w:szCs w:val="20"/>
        </w:rPr>
        <w:t xml:space="preserve"> Ogółem wynagrodzenie miesięczne brutto wynosi ……………. (słownie: ………………………………………………)</w:t>
      </w:r>
    </w:p>
    <w:p w:rsidR="00655508" w:rsidRPr="0004722D" w:rsidRDefault="00655508" w:rsidP="00655508">
      <w:pPr>
        <w:widowControl w:val="0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Ogółem wynagrodzenie brutto za wykonanie całości zamówienia wynosi ……………………………………… (słownie: …………………………………………….)</w:t>
      </w: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9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04722D">
        <w:rPr>
          <w:rFonts w:ascii="Tahoma" w:hAnsi="Tahoma" w:cs="Tahoma"/>
          <w:b/>
          <w:bCs/>
          <w:sz w:val="20"/>
          <w:szCs w:val="20"/>
        </w:rPr>
        <w:t>Zasady płatności wynagrodzenia</w:t>
      </w:r>
    </w:p>
    <w:p w:rsidR="00655508" w:rsidRPr="0004722D" w:rsidRDefault="00655508" w:rsidP="00655508">
      <w:pPr>
        <w:widowControl w:val="0"/>
        <w:shd w:val="clear" w:color="auto" w:fill="FFFFFF"/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Pr="0004722D">
        <w:rPr>
          <w:rFonts w:ascii="Tahoma" w:hAnsi="Tahoma" w:cs="Tahoma"/>
          <w:sz w:val="20"/>
          <w:szCs w:val="20"/>
        </w:rPr>
        <w:t xml:space="preserve">Ilość odbieranych odpadów segregowanych i niesegregowanych winna być udokumentowana kartami przekazania odpadów. </w:t>
      </w:r>
    </w:p>
    <w:p w:rsidR="00655508" w:rsidRPr="0004722D" w:rsidRDefault="00655508" w:rsidP="00655508">
      <w:pPr>
        <w:widowControl w:val="0"/>
        <w:shd w:val="clear" w:color="auto" w:fill="FFFFFF"/>
        <w:spacing w:before="1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 xml:space="preserve">2.  Zapłata należności za wykonywanie usługi realizowana będzie miesięczne w formie ryczałtu w terminie do 30 dni od dnia otrzymania </w:t>
      </w:r>
      <w:r>
        <w:rPr>
          <w:rFonts w:ascii="Tahoma" w:hAnsi="Tahoma" w:cs="Tahoma"/>
          <w:sz w:val="20"/>
          <w:szCs w:val="20"/>
        </w:rPr>
        <w:t xml:space="preserve">poprawnie wystawionej </w:t>
      </w:r>
      <w:r w:rsidRPr="0004722D">
        <w:rPr>
          <w:rFonts w:ascii="Tahoma" w:hAnsi="Tahoma" w:cs="Tahoma"/>
          <w:sz w:val="20"/>
          <w:szCs w:val="20"/>
        </w:rPr>
        <w:t>faktury za dany miesiąc.</w:t>
      </w:r>
    </w:p>
    <w:p w:rsidR="00655508" w:rsidRPr="0004722D" w:rsidRDefault="00655508" w:rsidP="00655508">
      <w:pPr>
        <w:widowControl w:val="0"/>
        <w:shd w:val="clear" w:color="auto" w:fill="FFFFFF"/>
        <w:spacing w:before="1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>3.  Wykonawca jest zobowiązany dołączyć do faktury potwierdzone dokumenty z ważenia odpadów wywiezionych w danym miesiącu. Zamawiający zastrzega sobie prawo do wyrywkowego sprawdzania prawidłowości ważenia odpadów. Faktura bez dołączonych dokumentów z ważenia odpadów zostanie zwrócona Wykonawcy do uzupełnienia.</w:t>
      </w:r>
    </w:p>
    <w:p w:rsidR="00655508" w:rsidRPr="008047F0" w:rsidRDefault="00655508" w:rsidP="0065550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ahoma" w:hAnsi="Tahoma" w:cs="Tahoma"/>
          <w:spacing w:val="-17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Pr="008047F0">
        <w:rPr>
          <w:rFonts w:ascii="Tahoma" w:hAnsi="Tahoma" w:cs="Tahoma"/>
          <w:sz w:val="20"/>
          <w:szCs w:val="20"/>
        </w:rPr>
        <w:t xml:space="preserve">.  Faktury za zrealizowane usługi wywozu odpadów komunalnych należy wystawiać na Gminę Kondratowice, </w:t>
      </w:r>
      <w:r>
        <w:rPr>
          <w:rFonts w:ascii="Tahoma" w:hAnsi="Tahoma" w:cs="Tahoma"/>
          <w:sz w:val="20"/>
          <w:szCs w:val="20"/>
        </w:rPr>
        <w:t xml:space="preserve">                       </w:t>
      </w:r>
      <w:r w:rsidRPr="008047F0">
        <w:rPr>
          <w:rFonts w:ascii="Tahoma" w:hAnsi="Tahoma" w:cs="Tahoma"/>
          <w:sz w:val="20"/>
          <w:szCs w:val="20"/>
        </w:rPr>
        <w:t xml:space="preserve">ul. Nowa 1, 57-150 Prusy NIP 914-11-96-122; REGON: 931934940 </w:t>
      </w:r>
    </w:p>
    <w:p w:rsidR="00655508" w:rsidRPr="0004722D" w:rsidRDefault="00655508" w:rsidP="0065550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pacing w:val="-17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 </w:t>
      </w:r>
      <w:r w:rsidRPr="0004722D">
        <w:rPr>
          <w:rFonts w:ascii="Tahoma" w:hAnsi="Tahoma" w:cs="Tahoma"/>
          <w:sz w:val="20"/>
          <w:szCs w:val="20"/>
        </w:rPr>
        <w:t>O zmianach w ilości zawartych umów i ilości mieszkańców objętych umowami Gmina Kondratowice będzie niezwłocznie i na bieżąco informowała Wykonawcę.</w:t>
      </w:r>
    </w:p>
    <w:p w:rsidR="00655508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55508" w:rsidRPr="007776B8" w:rsidRDefault="00655508" w:rsidP="00655508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10</w:t>
      </w:r>
    </w:p>
    <w:p w:rsidR="00655508" w:rsidRPr="00AF0653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04722D">
        <w:rPr>
          <w:rFonts w:ascii="Tahoma" w:hAnsi="Tahoma" w:cs="Tahoma"/>
          <w:b/>
          <w:bCs/>
          <w:sz w:val="20"/>
          <w:szCs w:val="20"/>
        </w:rPr>
        <w:t>Osoby odpowiedzialne za realizację prac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Pr="0004722D">
        <w:rPr>
          <w:rFonts w:ascii="Tahoma" w:hAnsi="Tahoma" w:cs="Tahoma"/>
          <w:sz w:val="20"/>
          <w:szCs w:val="20"/>
        </w:rPr>
        <w:t>Sprawującym nadzór nad świadczeniem usł</w:t>
      </w:r>
      <w:r>
        <w:rPr>
          <w:rFonts w:ascii="Tahoma" w:hAnsi="Tahoma" w:cs="Tahoma"/>
          <w:sz w:val="20"/>
          <w:szCs w:val="20"/>
        </w:rPr>
        <w:t xml:space="preserve">ugi wywozu odpadów ze strony </w:t>
      </w:r>
      <w:r w:rsidRPr="0004722D">
        <w:rPr>
          <w:rFonts w:ascii="Tahoma" w:hAnsi="Tahoma" w:cs="Tahoma"/>
          <w:sz w:val="20"/>
          <w:szCs w:val="20"/>
        </w:rPr>
        <w:t>Zamawiając</w:t>
      </w:r>
      <w:r>
        <w:rPr>
          <w:rFonts w:ascii="Tahoma" w:hAnsi="Tahoma" w:cs="Tahoma"/>
          <w:sz w:val="20"/>
          <w:szCs w:val="20"/>
        </w:rPr>
        <w:t xml:space="preserve">ego będzie Pan/i/ ........................... </w:t>
      </w:r>
      <w:r w:rsidRPr="0004722D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............................</w:t>
      </w:r>
      <w:r w:rsidRPr="0004722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tel.  ……………………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lastRenderedPageBreak/>
        <w:t>2.   Z ramienia Wykonawcy odpowiedzialnym za wykonywanie usługi będzie  Pan/i/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>…………………………</w:t>
      </w:r>
      <w:r>
        <w:rPr>
          <w:rFonts w:ascii="Tahoma" w:hAnsi="Tahoma" w:cs="Tahoma"/>
          <w:sz w:val="20"/>
          <w:szCs w:val="20"/>
        </w:rPr>
        <w:t xml:space="preserve"> - …………………………. tel. ……………………</w:t>
      </w:r>
    </w:p>
    <w:p w:rsidR="00655508" w:rsidRPr="007776B8" w:rsidRDefault="00655508" w:rsidP="00655508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04722D">
        <w:rPr>
          <w:rFonts w:ascii="Tahoma" w:hAnsi="Tahoma" w:cs="Tahoma"/>
          <w:b/>
          <w:bCs/>
          <w:sz w:val="20"/>
          <w:szCs w:val="20"/>
        </w:rPr>
        <w:t>§ 11</w:t>
      </w:r>
    </w:p>
    <w:p w:rsidR="00655508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Zabezpieczenie należytego wykonania umowy</w:t>
      </w: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1. Ustala się zabezpieczenie należytego wykonania umowy w wysokości 5% umownej ceny brutto, o której mowa w §8 ust. 3, tj. kwotę .................. zł (słownie: ...........................................................).</w:t>
      </w:r>
    </w:p>
    <w:p w:rsidR="00655508" w:rsidRPr="00341D69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2. W dniu podpisania umowy Wykonawca przekazał w/w zabezpieczenie w formie </w:t>
      </w:r>
      <w:r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</w:t>
      </w: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971F0C">
        <w:rPr>
          <w:rFonts w:ascii="Tahoma" w:hAnsi="Tahoma" w:cs="Tahoma"/>
          <w:bCs/>
          <w:sz w:val="20"/>
          <w:szCs w:val="20"/>
        </w:rPr>
        <w:t xml:space="preserve">3. Zabezpieczenie należytego wykonania umowy </w:t>
      </w:r>
      <w:r>
        <w:rPr>
          <w:rFonts w:ascii="Tahoma" w:hAnsi="Tahoma" w:cs="Tahoma"/>
          <w:bCs/>
          <w:sz w:val="20"/>
          <w:szCs w:val="20"/>
        </w:rPr>
        <w:t xml:space="preserve">wygaśnie/zostanie zwrócone w terminie 30 dni od dnia wykonania zamówienia i uznania przez Zamawiającego za należycie wykonane. </w:t>
      </w:r>
    </w:p>
    <w:p w:rsidR="00655508" w:rsidRPr="00971F0C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4. Zmiana formy wniesionego zabezpieczenia należytego wykonania umowy może być dokonana w każdej chwili jej trwania, pod warunkiem zachowania ciągłości i nie zmniejszenia jego wysokości.  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12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04722D">
        <w:rPr>
          <w:rFonts w:ascii="Tahoma" w:hAnsi="Tahoma" w:cs="Tahoma"/>
          <w:b/>
          <w:bCs/>
          <w:sz w:val="20"/>
          <w:szCs w:val="20"/>
        </w:rPr>
        <w:t>Kary umowne</w:t>
      </w:r>
    </w:p>
    <w:p w:rsidR="00655508" w:rsidRPr="0004722D" w:rsidRDefault="00655508" w:rsidP="00655508">
      <w:pPr>
        <w:widowControl w:val="0"/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>Strony ustalają, że obowiązującą je formą odszkodowania stanowią kary umowne.</w:t>
      </w:r>
    </w:p>
    <w:p w:rsidR="00655508" w:rsidRPr="00AF0653" w:rsidRDefault="00655508" w:rsidP="00655508">
      <w:pPr>
        <w:widowControl w:val="0"/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 w:rsidRPr="00AF0653">
        <w:rPr>
          <w:rFonts w:ascii="Tahoma" w:hAnsi="Tahoma" w:cs="Tahoma"/>
          <w:sz w:val="20"/>
          <w:szCs w:val="20"/>
        </w:rPr>
        <w:t>Wykonawca płaci Zamawiającemu kary umowne:</w:t>
      </w: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</w:t>
      </w:r>
      <w:r w:rsidRPr="0004722D">
        <w:rPr>
          <w:rFonts w:ascii="Tahoma" w:hAnsi="Tahoma" w:cs="Tahoma"/>
          <w:sz w:val="20"/>
          <w:szCs w:val="20"/>
        </w:rPr>
        <w:t>Za zwłokę w wykonaniu przedmiotu umowy z winy Wykonawcy w wysokości 1% wynagrodzenia miesięcznego brutto wykonywania usługi, za każdy dzień zwłoki. Do ustalenia wysokości kary przyjmuje się wynagrodzenie miesięczne przysługujące Wykonawcy za miesiąc poprzedzający wystąpienie zdarzenia.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04722D">
        <w:rPr>
          <w:rFonts w:ascii="Tahoma" w:hAnsi="Tahoma" w:cs="Tahoma"/>
          <w:sz w:val="20"/>
          <w:szCs w:val="20"/>
        </w:rPr>
        <w:t>) W przypadku powtarzających się uchybień Zamawiający zastrzega możliwość zerwania  umowy z winy Wykonawcy.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3) </w:t>
      </w:r>
      <w:r w:rsidRPr="0004722D">
        <w:rPr>
          <w:rFonts w:ascii="Tahoma" w:hAnsi="Tahoma" w:cs="Tahoma"/>
          <w:sz w:val="20"/>
          <w:szCs w:val="20"/>
        </w:rPr>
        <w:t>Za odstąpienie od umowy z przyczyn zależnyc</w:t>
      </w:r>
      <w:r>
        <w:rPr>
          <w:rFonts w:ascii="Tahoma" w:hAnsi="Tahoma" w:cs="Tahoma"/>
          <w:sz w:val="20"/>
          <w:szCs w:val="20"/>
        </w:rPr>
        <w:t xml:space="preserve">h od Wykonawcy w wysokości 100 </w:t>
      </w:r>
      <w:r w:rsidRPr="0004722D">
        <w:rPr>
          <w:rFonts w:ascii="Tahoma" w:hAnsi="Tahoma" w:cs="Tahoma"/>
          <w:sz w:val="20"/>
          <w:szCs w:val="20"/>
        </w:rPr>
        <w:t xml:space="preserve">%  </w:t>
      </w:r>
      <w:r w:rsidRPr="0004722D">
        <w:rPr>
          <w:rFonts w:ascii="Tahoma" w:hAnsi="Tahoma" w:cs="Tahoma"/>
          <w:sz w:val="20"/>
          <w:szCs w:val="20"/>
        </w:rPr>
        <w:br/>
        <w:t xml:space="preserve">       </w:t>
      </w:r>
      <w:r>
        <w:rPr>
          <w:rFonts w:ascii="Tahoma" w:hAnsi="Tahoma" w:cs="Tahoma"/>
          <w:sz w:val="20"/>
          <w:szCs w:val="20"/>
        </w:rPr>
        <w:t>1</w:t>
      </w:r>
      <w:r w:rsidRPr="0004722D">
        <w:rPr>
          <w:rFonts w:ascii="Tahoma" w:hAnsi="Tahoma" w:cs="Tahoma"/>
          <w:sz w:val="20"/>
          <w:szCs w:val="20"/>
        </w:rPr>
        <w:t xml:space="preserve"> - miesięcznego wynagrodzenia umownego brutto, ustalonego jak w </w:t>
      </w:r>
      <w:proofErr w:type="spellStart"/>
      <w:r w:rsidRPr="0004722D">
        <w:rPr>
          <w:rFonts w:ascii="Tahoma" w:hAnsi="Tahoma" w:cs="Tahoma"/>
          <w:sz w:val="20"/>
          <w:szCs w:val="20"/>
        </w:rPr>
        <w:t>pkt</w:t>
      </w:r>
      <w:proofErr w:type="spellEnd"/>
      <w:r w:rsidRPr="0004722D">
        <w:rPr>
          <w:rFonts w:ascii="Tahoma" w:hAnsi="Tahoma" w:cs="Tahoma"/>
          <w:sz w:val="20"/>
          <w:szCs w:val="20"/>
        </w:rPr>
        <w:t xml:space="preserve"> 1.</w:t>
      </w:r>
    </w:p>
    <w:p w:rsidR="00655508" w:rsidRPr="0004722D" w:rsidRDefault="00655508" w:rsidP="00655508">
      <w:pPr>
        <w:widowControl w:val="0"/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>Zamawiający płaci Wykonawcy kary umowne:</w:t>
      </w: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>1) Z tytułu odstąpienia od umowy z przyczyn zależnych od Zamawiaj</w:t>
      </w:r>
      <w:r>
        <w:rPr>
          <w:rFonts w:ascii="Tahoma" w:hAnsi="Tahoma" w:cs="Tahoma"/>
          <w:sz w:val="20"/>
          <w:szCs w:val="20"/>
        </w:rPr>
        <w:t xml:space="preserve">ącego </w:t>
      </w:r>
      <w:r w:rsidRPr="0004722D">
        <w:rPr>
          <w:rFonts w:ascii="Tahoma" w:hAnsi="Tahoma" w:cs="Tahoma"/>
          <w:sz w:val="20"/>
          <w:szCs w:val="20"/>
        </w:rPr>
        <w:t xml:space="preserve">w wysokości 100% miesięcznego wynagrodzenia umownego ustalonego jak   w  </w:t>
      </w:r>
      <w:proofErr w:type="spellStart"/>
      <w:r w:rsidRPr="0004722D">
        <w:rPr>
          <w:rFonts w:ascii="Tahoma" w:hAnsi="Tahoma" w:cs="Tahoma"/>
          <w:sz w:val="20"/>
          <w:szCs w:val="20"/>
        </w:rPr>
        <w:t>pkt</w:t>
      </w:r>
      <w:proofErr w:type="spellEnd"/>
      <w:r w:rsidRPr="0004722D">
        <w:rPr>
          <w:rFonts w:ascii="Tahoma" w:hAnsi="Tahoma" w:cs="Tahoma"/>
          <w:sz w:val="20"/>
          <w:szCs w:val="20"/>
        </w:rPr>
        <w:t xml:space="preserve"> 1.</w:t>
      </w: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>2)  Za zwłokę w zapłacie faktur,  w wysokości odsetek ustawowych, za każdy dzień zwłoki.</w:t>
      </w:r>
    </w:p>
    <w:p w:rsidR="00655508" w:rsidRPr="0004722D" w:rsidRDefault="00655508" w:rsidP="00655508">
      <w:pPr>
        <w:widowControl w:val="0"/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>Strony zastrzegają sobie prawo do odszkodowania uzupełniającego, przenoszącego wysokość kar umownych do wysokości rzeczywiście poniesionej szkody.</w:t>
      </w:r>
    </w:p>
    <w:p w:rsidR="00655508" w:rsidRPr="0004722D" w:rsidRDefault="00655508" w:rsidP="00655508">
      <w:pPr>
        <w:widowControl w:val="0"/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>Kary będą potrącane z faktur.</w:t>
      </w:r>
    </w:p>
    <w:p w:rsidR="00655508" w:rsidRPr="0004722D" w:rsidRDefault="00655508" w:rsidP="00655508">
      <w:pPr>
        <w:widowControl w:val="0"/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>Zamawiający może odstąpić od umowy bez obowiązku zapłaty kary umownej w razie wystąpienia istotnych zmian okoliczności powodujące</w:t>
      </w:r>
      <w:r>
        <w:rPr>
          <w:rFonts w:ascii="Tahoma" w:hAnsi="Tahoma" w:cs="Tahoma"/>
          <w:sz w:val="20"/>
          <w:szCs w:val="20"/>
        </w:rPr>
        <w:t xml:space="preserve">j, że wykonanie umowy nie leży </w:t>
      </w:r>
      <w:r w:rsidRPr="0004722D">
        <w:rPr>
          <w:rFonts w:ascii="Tahoma" w:hAnsi="Tahoma" w:cs="Tahoma"/>
          <w:sz w:val="20"/>
          <w:szCs w:val="20"/>
        </w:rPr>
        <w:t>w interesie publicznym, czego nie można było przewidzieć w chwili zawarcia umowy.</w:t>
      </w:r>
    </w:p>
    <w:p w:rsidR="00655508" w:rsidRDefault="00655508" w:rsidP="00655508">
      <w:pPr>
        <w:widowControl w:val="0"/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>Odstąpienie od umowy może nastąpić w terminie jednego</w:t>
      </w:r>
      <w:r>
        <w:rPr>
          <w:rFonts w:ascii="Tahoma" w:hAnsi="Tahoma" w:cs="Tahoma"/>
          <w:sz w:val="20"/>
          <w:szCs w:val="20"/>
        </w:rPr>
        <w:t xml:space="preserve"> m-ca licząc od daty powzięcia </w:t>
      </w:r>
      <w:r w:rsidRPr="0004722D">
        <w:rPr>
          <w:rFonts w:ascii="Tahoma" w:hAnsi="Tahoma" w:cs="Tahoma"/>
          <w:sz w:val="20"/>
          <w:szCs w:val="20"/>
        </w:rPr>
        <w:t xml:space="preserve">wiadomości </w:t>
      </w:r>
      <w:r>
        <w:rPr>
          <w:rFonts w:ascii="Tahoma" w:hAnsi="Tahoma" w:cs="Tahoma"/>
          <w:sz w:val="20"/>
          <w:szCs w:val="20"/>
        </w:rPr>
        <w:t xml:space="preserve">                        </w:t>
      </w:r>
      <w:r w:rsidRPr="0004722D">
        <w:rPr>
          <w:rFonts w:ascii="Tahoma" w:hAnsi="Tahoma" w:cs="Tahoma"/>
          <w:sz w:val="20"/>
          <w:szCs w:val="20"/>
        </w:rPr>
        <w:t>o powyższych okolicznościach.</w:t>
      </w:r>
    </w:p>
    <w:p w:rsidR="00655508" w:rsidRPr="00BE131D" w:rsidRDefault="00655508" w:rsidP="00655508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04722D">
        <w:rPr>
          <w:rFonts w:ascii="Tahoma" w:hAnsi="Tahoma" w:cs="Tahoma"/>
          <w:b/>
          <w:bCs/>
          <w:sz w:val="20"/>
          <w:szCs w:val="20"/>
        </w:rPr>
        <w:t>§ 1</w:t>
      </w:r>
      <w:r>
        <w:rPr>
          <w:rFonts w:ascii="Tahoma" w:hAnsi="Tahoma" w:cs="Tahoma"/>
          <w:b/>
          <w:bCs/>
          <w:sz w:val="20"/>
          <w:szCs w:val="20"/>
        </w:rPr>
        <w:t>3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Postanowienia końcowe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>1. Ewentualne spory, jakie mogą powstać przy realizacji niniejszej Umowy, będą rozstrzygane przez sąd właściwy dla siedziby Zamawiającego.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>2. W sprawach nieuregulowanych niniejszą Umową mają zastosowanie przepisy Kodeksu Cywilnego oraz inne obowiązujące przepisy prawa.</w:t>
      </w: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04722D">
        <w:rPr>
          <w:rFonts w:ascii="Tahoma" w:hAnsi="Tahoma" w:cs="Tahoma"/>
          <w:sz w:val="20"/>
          <w:szCs w:val="20"/>
        </w:rPr>
        <w:t xml:space="preserve">3. Umowę niniejszą sporządzono w </w:t>
      </w:r>
      <w:r>
        <w:rPr>
          <w:rFonts w:ascii="Tahoma" w:hAnsi="Tahoma" w:cs="Tahoma"/>
          <w:sz w:val="20"/>
          <w:szCs w:val="20"/>
        </w:rPr>
        <w:t>czterech</w:t>
      </w:r>
      <w:r w:rsidRPr="0004722D">
        <w:rPr>
          <w:rFonts w:ascii="Tahoma" w:hAnsi="Tahoma" w:cs="Tahoma"/>
          <w:sz w:val="20"/>
          <w:szCs w:val="20"/>
        </w:rPr>
        <w:t xml:space="preserve"> jednobrzmiących egzemplarzach, każdy na prawach oryginału, </w:t>
      </w:r>
      <w:r>
        <w:rPr>
          <w:rFonts w:ascii="Tahoma" w:hAnsi="Tahoma" w:cs="Tahoma"/>
          <w:sz w:val="20"/>
          <w:szCs w:val="20"/>
        </w:rPr>
        <w:t>trzy</w:t>
      </w:r>
      <w:r w:rsidRPr="0004722D">
        <w:rPr>
          <w:rFonts w:ascii="Tahoma" w:hAnsi="Tahoma" w:cs="Tahoma"/>
          <w:sz w:val="20"/>
          <w:szCs w:val="20"/>
        </w:rPr>
        <w:t xml:space="preserve"> egzemplarze dla Zamawiającego, </w:t>
      </w:r>
      <w:r>
        <w:rPr>
          <w:rFonts w:ascii="Tahoma" w:hAnsi="Tahoma" w:cs="Tahoma"/>
          <w:sz w:val="20"/>
          <w:szCs w:val="20"/>
        </w:rPr>
        <w:t xml:space="preserve">a </w:t>
      </w:r>
      <w:r w:rsidRPr="0004722D">
        <w:rPr>
          <w:rFonts w:ascii="Tahoma" w:hAnsi="Tahoma" w:cs="Tahoma"/>
          <w:sz w:val="20"/>
          <w:szCs w:val="20"/>
        </w:rPr>
        <w:t>jeden egzemplarz dla Wykonawcy.</w:t>
      </w:r>
    </w:p>
    <w:p w:rsidR="00655508" w:rsidRPr="0004722D" w:rsidRDefault="00655508" w:rsidP="00655508">
      <w:pPr>
        <w:widowControl w:val="0"/>
        <w:rPr>
          <w:rFonts w:ascii="Tahoma" w:hAnsi="Tahoma" w:cs="Tahoma"/>
          <w:sz w:val="20"/>
          <w:szCs w:val="20"/>
        </w:rPr>
      </w:pPr>
    </w:p>
    <w:p w:rsidR="00655508" w:rsidRPr="0004722D" w:rsidRDefault="00655508" w:rsidP="00655508">
      <w:pPr>
        <w:widowControl w:val="0"/>
        <w:rPr>
          <w:rFonts w:ascii="Tahoma" w:hAnsi="Tahoma" w:cs="Tahoma"/>
          <w:sz w:val="20"/>
          <w:szCs w:val="20"/>
        </w:rPr>
      </w:pPr>
    </w:p>
    <w:p w:rsidR="00655508" w:rsidRPr="0004722D" w:rsidRDefault="00655508" w:rsidP="00655508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Pr="0004722D">
        <w:rPr>
          <w:rFonts w:ascii="Tahoma" w:hAnsi="Tahoma" w:cs="Tahoma"/>
          <w:sz w:val="20"/>
          <w:szCs w:val="20"/>
        </w:rPr>
        <w:t>WYKONAWCA:</w:t>
      </w:r>
      <w:r w:rsidRPr="0004722D">
        <w:rPr>
          <w:rFonts w:ascii="Tahoma" w:hAnsi="Tahoma" w:cs="Tahoma"/>
          <w:sz w:val="20"/>
          <w:szCs w:val="20"/>
        </w:rPr>
        <w:tab/>
      </w:r>
      <w:r w:rsidRPr="0004722D">
        <w:rPr>
          <w:rFonts w:ascii="Tahoma" w:hAnsi="Tahoma" w:cs="Tahoma"/>
          <w:sz w:val="20"/>
          <w:szCs w:val="20"/>
        </w:rPr>
        <w:tab/>
      </w:r>
      <w:r w:rsidRPr="0004722D">
        <w:rPr>
          <w:rFonts w:ascii="Tahoma" w:hAnsi="Tahoma" w:cs="Tahoma"/>
          <w:sz w:val="20"/>
          <w:szCs w:val="20"/>
        </w:rPr>
        <w:tab/>
      </w:r>
      <w:r w:rsidRPr="0004722D">
        <w:rPr>
          <w:rFonts w:ascii="Tahoma" w:hAnsi="Tahoma" w:cs="Tahoma"/>
          <w:sz w:val="20"/>
          <w:szCs w:val="20"/>
        </w:rPr>
        <w:tab/>
      </w:r>
      <w:r w:rsidRPr="0004722D">
        <w:rPr>
          <w:rFonts w:ascii="Tahoma" w:hAnsi="Tahoma" w:cs="Tahoma"/>
          <w:sz w:val="20"/>
          <w:szCs w:val="20"/>
        </w:rPr>
        <w:tab/>
      </w:r>
      <w:r w:rsidRPr="0004722D">
        <w:rPr>
          <w:rFonts w:ascii="Tahoma" w:hAnsi="Tahoma" w:cs="Tahoma"/>
          <w:sz w:val="20"/>
          <w:szCs w:val="20"/>
        </w:rPr>
        <w:tab/>
      </w:r>
      <w:r w:rsidRPr="0004722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</w:t>
      </w:r>
      <w:r w:rsidRPr="0004722D">
        <w:rPr>
          <w:rFonts w:ascii="Tahoma" w:hAnsi="Tahoma" w:cs="Tahoma"/>
          <w:sz w:val="20"/>
          <w:szCs w:val="20"/>
        </w:rPr>
        <w:t>ZAMAWIAJĄCY:</w:t>
      </w:r>
    </w:p>
    <w:p w:rsidR="00655508" w:rsidRPr="0004722D" w:rsidRDefault="00655508" w:rsidP="00655508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655508" w:rsidRPr="0004722D" w:rsidRDefault="00655508" w:rsidP="00655508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655508" w:rsidRPr="0004722D" w:rsidRDefault="00655508" w:rsidP="00655508">
      <w:pPr>
        <w:widowControl w:val="0"/>
        <w:rPr>
          <w:rFonts w:ascii="Arial" w:hAnsi="Arial" w:cs="Arial"/>
          <w:color w:val="4F81BD"/>
          <w:sz w:val="20"/>
          <w:szCs w:val="20"/>
        </w:rPr>
      </w:pPr>
      <w:r w:rsidRPr="0004722D">
        <w:rPr>
          <w:rFonts w:ascii="Arial" w:hAnsi="Arial" w:cs="Arial"/>
          <w:color w:val="4F81BD"/>
          <w:sz w:val="20"/>
          <w:szCs w:val="20"/>
        </w:rPr>
        <w:t xml:space="preserve"> </w:t>
      </w: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55508" w:rsidRPr="000B6981" w:rsidRDefault="00655508" w:rsidP="00655508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0B6981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11</w:t>
      </w:r>
    </w:p>
    <w:p w:rsidR="00655508" w:rsidRPr="000B6981" w:rsidRDefault="00655508" w:rsidP="00655508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:rsidR="00655508" w:rsidRPr="00CA6028" w:rsidRDefault="00655508" w:rsidP="00655508">
      <w:pPr>
        <w:autoSpaceDE w:val="0"/>
        <w:jc w:val="center"/>
        <w:outlineLvl w:val="0"/>
        <w:rPr>
          <w:rStyle w:val="FontStyle66"/>
          <w:rFonts w:ascii="Tahoma" w:hAnsi="Tahoma" w:cs="Tahoma"/>
          <w:bCs w:val="0"/>
          <w:color w:val="000000"/>
          <w:sz w:val="20"/>
          <w:szCs w:val="20"/>
        </w:rPr>
      </w:pPr>
      <w:r w:rsidRPr="000B6981">
        <w:rPr>
          <w:rFonts w:ascii="Tahoma" w:hAnsi="Tahoma" w:cs="Tahoma"/>
          <w:b/>
          <w:color w:val="000000"/>
          <w:sz w:val="20"/>
          <w:szCs w:val="20"/>
        </w:rPr>
        <w:t xml:space="preserve">WYKAZ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NARZĘDZI, WYPOSAŻENIA ZAKŁADU I URZĄDZEŃ TECHNICZNYCH </w:t>
      </w:r>
    </w:p>
    <w:p w:rsidR="00655508" w:rsidRPr="000B6981" w:rsidRDefault="00655508" w:rsidP="00655508">
      <w:pPr>
        <w:pStyle w:val="Style2"/>
        <w:widowControl/>
        <w:spacing w:before="48"/>
        <w:jc w:val="center"/>
        <w:rPr>
          <w:rStyle w:val="FontStyle68"/>
          <w:rFonts w:ascii="Tahoma" w:hAnsi="Tahoma" w:cs="Tahoma"/>
        </w:rPr>
      </w:pPr>
      <w:r w:rsidRPr="000B6981">
        <w:rPr>
          <w:rStyle w:val="FontStyle66"/>
          <w:rFonts w:ascii="Tahoma" w:hAnsi="Tahoma" w:cs="Tahoma"/>
          <w:color w:val="000000"/>
          <w:sz w:val="20"/>
          <w:szCs w:val="20"/>
        </w:rPr>
        <w:t>w postępowaniu na</w:t>
      </w:r>
      <w:r w:rsidRPr="000B6981">
        <w:rPr>
          <w:rStyle w:val="FontStyle68"/>
          <w:rFonts w:ascii="Tahoma" w:hAnsi="Tahoma" w:cs="Tahoma"/>
          <w:color w:val="000000"/>
        </w:rPr>
        <w:t xml:space="preserve"> wykonanie zadania pn.:</w:t>
      </w:r>
    </w:p>
    <w:p w:rsidR="00655508" w:rsidRDefault="00655508" w:rsidP="0065550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655508" w:rsidRPr="000B6981" w:rsidRDefault="00655508" w:rsidP="0065550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i/>
          <w:color w:val="000000"/>
        </w:rPr>
      </w:pPr>
      <w:r>
        <w:rPr>
          <w:rStyle w:val="FontStyle68"/>
          <w:rFonts w:ascii="Tahoma" w:hAnsi="Tahoma" w:cs="Tahoma"/>
          <w:i/>
          <w:color w:val="000000"/>
        </w:rPr>
        <w:t>"</w:t>
      </w:r>
      <w:r w:rsidRPr="000B6981">
        <w:rPr>
          <w:rStyle w:val="FontStyle68"/>
          <w:rFonts w:ascii="Tahoma" w:hAnsi="Tahoma" w:cs="Tahoma"/>
          <w:i/>
          <w:color w:val="000000"/>
        </w:rPr>
        <w:t xml:space="preserve">Świadczenie usług w zakresie wywozu odpadów komunalnych na terenie </w:t>
      </w:r>
      <w:r>
        <w:rPr>
          <w:rStyle w:val="FontStyle68"/>
          <w:rFonts w:ascii="Tahoma" w:hAnsi="Tahoma" w:cs="Tahoma"/>
          <w:i/>
          <w:color w:val="000000"/>
        </w:rPr>
        <w:t xml:space="preserve">                                          </w:t>
      </w:r>
      <w:r w:rsidRPr="000B6981">
        <w:rPr>
          <w:rStyle w:val="FontStyle68"/>
          <w:rFonts w:ascii="Tahoma" w:hAnsi="Tahoma" w:cs="Tahoma"/>
          <w:i/>
          <w:color w:val="000000"/>
        </w:rPr>
        <w:t>Gminy</w:t>
      </w:r>
      <w:r>
        <w:rPr>
          <w:rStyle w:val="FontStyle68"/>
          <w:rFonts w:ascii="Tahoma" w:hAnsi="Tahoma" w:cs="Tahoma"/>
          <w:i/>
          <w:color w:val="000000"/>
        </w:rPr>
        <w:t xml:space="preserve"> Kondratowice w okresie od 01.08</w:t>
      </w:r>
      <w:r w:rsidRPr="000B6981">
        <w:rPr>
          <w:rStyle w:val="FontStyle68"/>
          <w:rFonts w:ascii="Tahoma" w:hAnsi="Tahoma" w:cs="Tahoma"/>
          <w:i/>
          <w:color w:val="000000"/>
        </w:rPr>
        <w:t>.201</w:t>
      </w:r>
      <w:r>
        <w:rPr>
          <w:rStyle w:val="FontStyle68"/>
          <w:rFonts w:ascii="Tahoma" w:hAnsi="Tahoma" w:cs="Tahoma"/>
          <w:i/>
          <w:color w:val="000000"/>
        </w:rPr>
        <w:t>8</w:t>
      </w:r>
      <w:r w:rsidRPr="000B6981">
        <w:rPr>
          <w:rStyle w:val="FontStyle68"/>
          <w:rFonts w:ascii="Tahoma" w:hAnsi="Tahoma" w:cs="Tahoma"/>
          <w:i/>
          <w:color w:val="000000"/>
        </w:rPr>
        <w:t xml:space="preserve"> r. do </w:t>
      </w:r>
      <w:r>
        <w:rPr>
          <w:rStyle w:val="FontStyle68"/>
          <w:rFonts w:ascii="Tahoma" w:hAnsi="Tahoma" w:cs="Tahoma"/>
          <w:i/>
          <w:color w:val="000000"/>
        </w:rPr>
        <w:t>31.12.2018</w:t>
      </w:r>
      <w:r w:rsidRPr="000B6981">
        <w:rPr>
          <w:rStyle w:val="FontStyle68"/>
          <w:rFonts w:ascii="Tahoma" w:hAnsi="Tahoma" w:cs="Tahoma"/>
          <w:i/>
          <w:color w:val="000000"/>
        </w:rPr>
        <w:t xml:space="preserve"> r.</w:t>
      </w:r>
      <w:r>
        <w:rPr>
          <w:rStyle w:val="FontStyle68"/>
          <w:rFonts w:ascii="Tahoma" w:hAnsi="Tahoma" w:cs="Tahoma"/>
          <w:i/>
          <w:color w:val="000000"/>
        </w:rPr>
        <w:t>"</w:t>
      </w:r>
    </w:p>
    <w:p w:rsidR="00655508" w:rsidRPr="000B6981" w:rsidRDefault="00655508" w:rsidP="0065550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rPr>
          <w:rStyle w:val="FontStyle68"/>
          <w:rFonts w:ascii="Tahoma" w:hAnsi="Tahoma" w:cs="Tahoma"/>
          <w:color w:val="000000"/>
        </w:rPr>
      </w:pPr>
    </w:p>
    <w:p w:rsidR="00655508" w:rsidRPr="000B6981" w:rsidRDefault="00655508" w:rsidP="00655508">
      <w:pPr>
        <w:pStyle w:val="Style8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:rsidR="00655508" w:rsidRPr="000B6981" w:rsidRDefault="00655508" w:rsidP="00655508">
      <w:pPr>
        <w:autoSpaceDE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1985"/>
        <w:gridCol w:w="3715"/>
      </w:tblGrid>
      <w:tr w:rsidR="00655508" w:rsidRPr="00F56BBC" w:rsidTr="006E7DB2">
        <w:tc>
          <w:tcPr>
            <w:tcW w:w="675" w:type="dxa"/>
          </w:tcPr>
          <w:p w:rsidR="00655508" w:rsidRPr="00F56BBC" w:rsidRDefault="00655508" w:rsidP="006E7DB2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6BBC">
              <w:rPr>
                <w:rFonts w:ascii="Tahoma" w:hAnsi="Tahoma" w:cs="Tahoma"/>
                <w:sz w:val="20"/>
                <w:szCs w:val="20"/>
              </w:rPr>
              <w:t>Lp.</w:t>
            </w:r>
          </w:p>
          <w:p w:rsidR="00655508" w:rsidRPr="00F56BBC" w:rsidRDefault="00655508" w:rsidP="006E7DB2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55508" w:rsidRDefault="00655508" w:rsidP="006E7DB2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6BBC">
              <w:rPr>
                <w:rFonts w:ascii="Tahoma" w:hAnsi="Tahoma" w:cs="Tahoma"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</w:t>
            </w:r>
            <w:r w:rsidRPr="00F56BBC">
              <w:rPr>
                <w:rFonts w:ascii="Tahoma" w:hAnsi="Tahoma" w:cs="Tahoma"/>
                <w:sz w:val="20"/>
                <w:szCs w:val="20"/>
              </w:rPr>
              <w:t xml:space="preserve"> dane techniczne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55508" w:rsidRPr="00F56BBC" w:rsidRDefault="00655508" w:rsidP="006E7DB2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danego</w:t>
            </w:r>
            <w:r w:rsidRPr="00F56BBC">
              <w:rPr>
                <w:rFonts w:ascii="Tahoma" w:hAnsi="Tahoma" w:cs="Tahoma"/>
                <w:sz w:val="20"/>
                <w:szCs w:val="20"/>
              </w:rPr>
              <w:t xml:space="preserve"> pojazd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</w:p>
        </w:tc>
        <w:tc>
          <w:tcPr>
            <w:tcW w:w="1985" w:type="dxa"/>
          </w:tcPr>
          <w:p w:rsidR="00655508" w:rsidRPr="00F56BBC" w:rsidRDefault="00655508" w:rsidP="006E7DB2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6BBC">
              <w:rPr>
                <w:rFonts w:ascii="Tahoma" w:hAnsi="Tahoma" w:cs="Tahoma"/>
                <w:sz w:val="20"/>
                <w:szCs w:val="20"/>
              </w:rPr>
              <w:t xml:space="preserve">Liczba </w:t>
            </w:r>
          </w:p>
          <w:p w:rsidR="00655508" w:rsidRPr="00F56BBC" w:rsidRDefault="00655508" w:rsidP="006E7DB2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6BBC">
              <w:rPr>
                <w:rFonts w:ascii="Tahoma" w:hAnsi="Tahoma" w:cs="Tahoma"/>
                <w:sz w:val="20"/>
                <w:szCs w:val="20"/>
              </w:rPr>
              <w:t>pojazdów</w:t>
            </w:r>
          </w:p>
        </w:tc>
        <w:tc>
          <w:tcPr>
            <w:tcW w:w="3715" w:type="dxa"/>
          </w:tcPr>
          <w:p w:rsidR="00655508" w:rsidRPr="00F56BBC" w:rsidRDefault="00655508" w:rsidP="006E7DB2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6BBC">
              <w:rPr>
                <w:rFonts w:ascii="Tahoma" w:hAnsi="Tahoma" w:cs="Tahoma"/>
                <w:sz w:val="20"/>
                <w:szCs w:val="20"/>
              </w:rPr>
              <w:t>Podstawa dysponowania                     danym pojazdem</w:t>
            </w:r>
          </w:p>
        </w:tc>
      </w:tr>
      <w:tr w:rsidR="00655508" w:rsidRPr="00F56BBC" w:rsidTr="006E7DB2">
        <w:tc>
          <w:tcPr>
            <w:tcW w:w="675" w:type="dxa"/>
          </w:tcPr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5" w:type="dxa"/>
          </w:tcPr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5508" w:rsidRPr="00F56BBC" w:rsidTr="006E7DB2">
        <w:tc>
          <w:tcPr>
            <w:tcW w:w="675" w:type="dxa"/>
          </w:tcPr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5" w:type="dxa"/>
          </w:tcPr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5508" w:rsidRPr="00F56BBC" w:rsidTr="006E7DB2">
        <w:tc>
          <w:tcPr>
            <w:tcW w:w="675" w:type="dxa"/>
          </w:tcPr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5" w:type="dxa"/>
          </w:tcPr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5508" w:rsidRPr="00F56BBC" w:rsidTr="006E7DB2">
        <w:tc>
          <w:tcPr>
            <w:tcW w:w="675" w:type="dxa"/>
          </w:tcPr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5" w:type="dxa"/>
          </w:tcPr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55508" w:rsidRDefault="00655508" w:rsidP="00655508">
      <w:pPr>
        <w:autoSpaceDE w:val="0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655508" w:rsidRDefault="00655508" w:rsidP="00655508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655508" w:rsidRPr="000B6981" w:rsidRDefault="00655508" w:rsidP="00655508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655508" w:rsidRPr="000B6981" w:rsidRDefault="00655508" w:rsidP="00655508">
      <w:pPr>
        <w:pStyle w:val="Style43"/>
        <w:widowControl/>
        <w:spacing w:line="240" w:lineRule="exact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                    </w:t>
      </w:r>
    </w:p>
    <w:p w:rsidR="00655508" w:rsidRPr="000B6981" w:rsidRDefault="00655508" w:rsidP="00655508">
      <w:pPr>
        <w:pStyle w:val="Style43"/>
        <w:widowControl/>
        <w:spacing w:line="240" w:lineRule="exact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                   ………………………………………………………………………………………................................</w:t>
      </w:r>
    </w:p>
    <w:p w:rsidR="00655508" w:rsidRPr="006A1FBF" w:rsidRDefault="00655508" w:rsidP="00655508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(Data, Podpis osoby lub osób uprawionych do reprezentowania Wykonawcy)</w:t>
      </w: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tabs>
          <w:tab w:val="left" w:pos="7119"/>
        </w:tabs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655508" w:rsidRDefault="00655508" w:rsidP="00655508">
      <w:pPr>
        <w:tabs>
          <w:tab w:val="left" w:pos="7119"/>
        </w:tabs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</w:t>
      </w:r>
    </w:p>
    <w:p w:rsidR="00655508" w:rsidRDefault="00655508" w:rsidP="00655508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55508" w:rsidRPr="000B6981" w:rsidRDefault="00655508" w:rsidP="00655508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0B6981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12</w:t>
      </w:r>
    </w:p>
    <w:p w:rsidR="00655508" w:rsidRDefault="00655508" w:rsidP="00655508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655508" w:rsidRDefault="00655508" w:rsidP="00655508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655508" w:rsidRDefault="00655508" w:rsidP="00655508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655508" w:rsidRDefault="00655508" w:rsidP="00655508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655508" w:rsidRDefault="00655508" w:rsidP="00655508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OŚWIADCZENIE O PRZEPROWADZENIU PRELEKCJI DLA UCZNIÓW SZKÓŁ NA TEMAT SYSTEMU SEGREGACJI ODOADÓW KOMUNALNYCH NA TERENIE GMINY KONDRATOWICE</w:t>
      </w:r>
    </w:p>
    <w:p w:rsidR="00655508" w:rsidRDefault="00655508" w:rsidP="00655508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655508" w:rsidRDefault="00655508" w:rsidP="00655508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10"/>
          <w:szCs w:val="10"/>
          <w:lang w:eastAsia="pl-PL"/>
        </w:rPr>
      </w:pPr>
    </w:p>
    <w:p w:rsidR="00655508" w:rsidRDefault="00655508" w:rsidP="001402ED">
      <w:pPr>
        <w:numPr>
          <w:ilvl w:val="0"/>
          <w:numId w:val="31"/>
        </w:numPr>
        <w:suppressAutoHyphens w:val="0"/>
        <w:spacing w:line="360" w:lineRule="auto"/>
        <w:ind w:left="284" w:hanging="284"/>
        <w:contextualSpacing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 xml:space="preserve">ZAMAWIAJĄCY:     </w:t>
      </w:r>
      <w:r>
        <w:rPr>
          <w:rFonts w:ascii="Tahoma" w:hAnsi="Tahoma" w:cs="Tahoma"/>
          <w:sz w:val="20"/>
          <w:szCs w:val="20"/>
          <w:lang w:eastAsia="pl-PL"/>
        </w:rPr>
        <w:t>GMINA KONDRATOWICE, KONDRATOWICE, UL. NOWA 1, 57-150 PRUSY</w:t>
      </w:r>
    </w:p>
    <w:p w:rsidR="00655508" w:rsidRDefault="00655508" w:rsidP="00655508">
      <w:pPr>
        <w:suppressAutoHyphens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655508" w:rsidRDefault="00655508" w:rsidP="001402ED">
      <w:pPr>
        <w:numPr>
          <w:ilvl w:val="0"/>
          <w:numId w:val="31"/>
        </w:numPr>
        <w:suppressAutoHyphens w:val="0"/>
        <w:spacing w:line="360" w:lineRule="auto"/>
        <w:ind w:left="284" w:hanging="284"/>
        <w:contextualSpacing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WYKONAWCA:</w:t>
      </w:r>
    </w:p>
    <w:p w:rsidR="00655508" w:rsidRDefault="00655508" w:rsidP="00655508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:rsidR="00655508" w:rsidRDefault="00655508" w:rsidP="00655508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……………………………………………………………………………………………………………………………</w:t>
      </w:r>
    </w:p>
    <w:p w:rsidR="00655508" w:rsidRDefault="00655508" w:rsidP="00655508">
      <w:pPr>
        <w:suppressAutoHyphens w:val="0"/>
        <w:spacing w:line="360" w:lineRule="auto"/>
        <w:jc w:val="center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 xml:space="preserve">      (pieczęć podmiotu)</w:t>
      </w:r>
    </w:p>
    <w:p w:rsidR="00655508" w:rsidRDefault="00655508" w:rsidP="00655508">
      <w:pPr>
        <w:suppressAutoHyphens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655508" w:rsidRDefault="00655508" w:rsidP="00655508">
      <w:pPr>
        <w:suppressAutoHyphens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655508" w:rsidRDefault="00655508" w:rsidP="00655508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Składając ofertę w postępowaniu o udzielnie zamówienia publicznego, którego przedmiotem jest:</w:t>
      </w:r>
    </w:p>
    <w:p w:rsidR="00655508" w:rsidRDefault="00655508" w:rsidP="00655508">
      <w:pPr>
        <w:suppressAutoHyphens w:val="0"/>
        <w:autoSpaceDE w:val="0"/>
        <w:autoSpaceDN w:val="0"/>
        <w:adjustRightInd w:val="0"/>
        <w:ind w:left="851" w:hanging="709"/>
        <w:jc w:val="center"/>
        <w:rPr>
          <w:rFonts w:ascii="Tahoma" w:hAnsi="Tahoma" w:cs="Tahoma"/>
          <w:i/>
          <w:noProof/>
          <w:sz w:val="20"/>
          <w:szCs w:val="20"/>
          <w:lang w:eastAsia="pl-PL"/>
        </w:rPr>
      </w:pPr>
      <w:r>
        <w:rPr>
          <w:rFonts w:ascii="Tahoma" w:hAnsi="Tahoma" w:cs="Tahoma"/>
          <w:i/>
          <w:noProof/>
          <w:sz w:val="20"/>
          <w:szCs w:val="20"/>
          <w:lang w:eastAsia="pl-PL"/>
        </w:rPr>
        <w:t xml:space="preserve">„Świadczenie usług w zakresie wywozu odpadów komunalnych na terenie Gminy Kondratowice </w:t>
      </w:r>
    </w:p>
    <w:p w:rsidR="00655508" w:rsidRDefault="00655508" w:rsidP="00655508">
      <w:pPr>
        <w:suppressAutoHyphens w:val="0"/>
        <w:autoSpaceDE w:val="0"/>
        <w:autoSpaceDN w:val="0"/>
        <w:adjustRightInd w:val="0"/>
        <w:ind w:left="851" w:hanging="709"/>
        <w:jc w:val="center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i/>
          <w:noProof/>
          <w:sz w:val="20"/>
          <w:szCs w:val="20"/>
          <w:lang w:eastAsia="pl-PL"/>
        </w:rPr>
        <w:t>w okresie od 01.08.2018 r. do 31.12.2018 r.</w:t>
      </w:r>
      <w:r>
        <w:rPr>
          <w:rFonts w:ascii="Tahoma" w:hAnsi="Tahoma" w:cs="Tahoma"/>
          <w:bCs/>
          <w:i/>
          <w:sz w:val="20"/>
          <w:szCs w:val="20"/>
        </w:rPr>
        <w:t>”</w:t>
      </w:r>
    </w:p>
    <w:p w:rsidR="00655508" w:rsidRDefault="00655508" w:rsidP="00655508">
      <w:pPr>
        <w:suppressAutoHyphens w:val="0"/>
        <w:autoSpaceDE w:val="0"/>
        <w:autoSpaceDN w:val="0"/>
        <w:adjustRightInd w:val="0"/>
        <w:ind w:left="851" w:hanging="709"/>
        <w:rPr>
          <w:rFonts w:ascii="Tahoma" w:hAnsi="Tahoma" w:cs="Tahoma"/>
          <w:bCs/>
          <w:i/>
          <w:sz w:val="20"/>
          <w:szCs w:val="20"/>
        </w:rPr>
      </w:pPr>
    </w:p>
    <w:p w:rsidR="00655508" w:rsidRDefault="00655508" w:rsidP="00655508">
      <w:pPr>
        <w:suppressAutoHyphens w:val="0"/>
        <w:autoSpaceDE w:val="0"/>
        <w:autoSpaceDN w:val="0"/>
        <w:adjustRightInd w:val="0"/>
        <w:ind w:left="851" w:hanging="709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suppressAutoHyphens w:val="0"/>
        <w:autoSpaceDE w:val="0"/>
        <w:autoSpaceDN w:val="0"/>
        <w:adjustRightInd w:val="0"/>
        <w:spacing w:line="360" w:lineRule="auto"/>
        <w:ind w:left="142"/>
        <w:jc w:val="both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suppressAutoHyphens w:val="0"/>
        <w:autoSpaceDE w:val="0"/>
        <w:autoSpaceDN w:val="0"/>
        <w:adjustRightInd w:val="0"/>
        <w:spacing w:line="360" w:lineRule="auto"/>
        <w:ind w:left="142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zobowiązuję się do przeprowadzenia prelekcji dla uczniów szkół na temat systemu segregacji odpadów komunalnych na terenie gminy Kondratowice w łącznej ilości 10 godzin lekcyjnych w roku szkolnym 2018/2019.</w:t>
      </w:r>
    </w:p>
    <w:p w:rsidR="00655508" w:rsidRDefault="00655508" w:rsidP="00655508">
      <w:pPr>
        <w:suppressAutoHyphens w:val="0"/>
        <w:autoSpaceDE w:val="0"/>
        <w:autoSpaceDN w:val="0"/>
        <w:adjustRightInd w:val="0"/>
        <w:ind w:left="142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suppressAutoHyphens w:val="0"/>
        <w:autoSpaceDE w:val="0"/>
        <w:autoSpaceDN w:val="0"/>
        <w:adjustRightInd w:val="0"/>
        <w:ind w:left="142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suppressAutoHyphens w:val="0"/>
        <w:autoSpaceDE w:val="0"/>
        <w:autoSpaceDN w:val="0"/>
        <w:adjustRightInd w:val="0"/>
        <w:ind w:left="142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suppressAutoHyphens w:val="0"/>
        <w:autoSpaceDE w:val="0"/>
        <w:autoSpaceDN w:val="0"/>
        <w:adjustRightInd w:val="0"/>
        <w:ind w:left="142"/>
        <w:rPr>
          <w:rFonts w:ascii="Tahoma" w:hAnsi="Tahoma" w:cs="Tahoma"/>
          <w:bCs/>
          <w:sz w:val="20"/>
          <w:szCs w:val="20"/>
        </w:rPr>
      </w:pPr>
    </w:p>
    <w:p w:rsidR="00655508" w:rsidRPr="007B3368" w:rsidRDefault="00655508" w:rsidP="00655508">
      <w:pPr>
        <w:suppressAutoHyphens w:val="0"/>
        <w:autoSpaceDE w:val="0"/>
        <w:autoSpaceDN w:val="0"/>
        <w:adjustRightInd w:val="0"/>
        <w:ind w:left="142"/>
        <w:rPr>
          <w:rStyle w:val="FontStyle73"/>
          <w:rFonts w:ascii="Tahoma" w:hAnsi="Tahoma" w:cs="Tahoma"/>
          <w:bCs/>
          <w:i w:val="0"/>
          <w:iCs w:val="0"/>
        </w:rPr>
      </w:pPr>
    </w:p>
    <w:p w:rsidR="00655508" w:rsidRDefault="00655508" w:rsidP="00655508">
      <w:pPr>
        <w:pStyle w:val="Style43"/>
        <w:widowControl/>
        <w:spacing w:line="240" w:lineRule="auto"/>
        <w:ind w:left="1426"/>
        <w:jc w:val="both"/>
        <w:outlineLvl w:val="0"/>
        <w:rPr>
          <w:rStyle w:val="FontStyle73"/>
          <w:rFonts w:ascii="Tahoma" w:hAnsi="Tahoma" w:cs="Tahoma"/>
          <w:i w:val="0"/>
          <w:sz w:val="16"/>
          <w:szCs w:val="16"/>
        </w:rPr>
      </w:pPr>
      <w:r>
        <w:rPr>
          <w:rStyle w:val="FontStyle73"/>
          <w:rFonts w:ascii="Tahoma" w:hAnsi="Tahoma" w:cs="Tahoma"/>
          <w:i w:val="0"/>
          <w:sz w:val="16"/>
          <w:szCs w:val="16"/>
        </w:rPr>
        <w:tab/>
      </w:r>
      <w:r>
        <w:rPr>
          <w:rStyle w:val="FontStyle73"/>
          <w:rFonts w:ascii="Tahoma" w:hAnsi="Tahoma" w:cs="Tahoma"/>
          <w:i w:val="0"/>
          <w:sz w:val="16"/>
          <w:szCs w:val="16"/>
        </w:rPr>
        <w:tab/>
        <w:t xml:space="preserve">  .................................................................................................................</w:t>
      </w:r>
    </w:p>
    <w:p w:rsidR="00655508" w:rsidRDefault="00655508" w:rsidP="00655508">
      <w:pPr>
        <w:pStyle w:val="Style43"/>
        <w:widowControl/>
        <w:spacing w:line="240" w:lineRule="auto"/>
        <w:ind w:left="1426"/>
        <w:jc w:val="both"/>
        <w:outlineLvl w:val="0"/>
        <w:rPr>
          <w:rStyle w:val="FontStyle73"/>
          <w:rFonts w:ascii="Tahoma" w:hAnsi="Tahoma" w:cs="Tahoma"/>
          <w:i w:val="0"/>
          <w:sz w:val="16"/>
          <w:szCs w:val="16"/>
        </w:rPr>
      </w:pPr>
      <w:r>
        <w:rPr>
          <w:rStyle w:val="FontStyle73"/>
          <w:rFonts w:ascii="Tahoma" w:hAnsi="Tahoma" w:cs="Tahoma"/>
          <w:i w:val="0"/>
          <w:sz w:val="16"/>
          <w:szCs w:val="16"/>
        </w:rPr>
        <w:tab/>
      </w:r>
      <w:r>
        <w:rPr>
          <w:rStyle w:val="FontStyle73"/>
          <w:rFonts w:ascii="Tahoma" w:hAnsi="Tahoma" w:cs="Tahoma"/>
          <w:i w:val="0"/>
          <w:sz w:val="16"/>
          <w:szCs w:val="16"/>
        </w:rPr>
        <w:tab/>
        <w:t xml:space="preserve">    (Data, Podpis osoby lub osób uprawionych do reprezentowania Wykonawcy)</w:t>
      </w:r>
    </w:p>
    <w:p w:rsidR="00655508" w:rsidRDefault="00655508" w:rsidP="00655508"/>
    <w:p w:rsidR="00655508" w:rsidRPr="00FB4556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8A3676" w:rsidRDefault="008A3676"/>
    <w:sectPr w:rsidR="008A3676" w:rsidSect="00AD3EA0">
      <w:headerReference w:type="default" r:id="rId7"/>
      <w:footerReference w:type="default" r:id="rId8"/>
      <w:pgSz w:w="11905" w:h="16837"/>
      <w:pgMar w:top="1059" w:right="567" w:bottom="998" w:left="1134" w:header="539" w:footer="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626" w:rsidRDefault="00720626" w:rsidP="00655508">
      <w:r>
        <w:separator/>
      </w:r>
    </w:p>
  </w:endnote>
  <w:endnote w:type="continuationSeparator" w:id="0">
    <w:p w:rsidR="00720626" w:rsidRDefault="00720626" w:rsidP="00655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bany AMT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TimesNewRoman">
    <w:altName w:val="Arial Unicode MS"/>
    <w:charset w:val="80"/>
    <w:family w:val="auto"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39" w:rsidRDefault="00720626" w:rsidP="0063700D">
    <w:pPr>
      <w:pStyle w:val="Stopka"/>
      <w:jc w:val="center"/>
      <w:rPr>
        <w:rFonts w:ascii="Arial" w:hAnsi="Arial" w:cs="Arial"/>
        <w:sz w:val="16"/>
        <w:szCs w:val="16"/>
      </w:rPr>
    </w:pPr>
  </w:p>
  <w:p w:rsidR="00E76B39" w:rsidRPr="0063700D" w:rsidRDefault="001402ED" w:rsidP="0063700D">
    <w:pPr>
      <w:pStyle w:val="Stopka"/>
      <w:jc w:val="center"/>
      <w:rPr>
        <w:rFonts w:ascii="Arial" w:hAnsi="Arial" w:cs="Arial"/>
        <w:sz w:val="16"/>
        <w:szCs w:val="16"/>
      </w:rPr>
    </w:pPr>
    <w:r w:rsidRPr="0063700D">
      <w:rPr>
        <w:rFonts w:ascii="Arial" w:hAnsi="Arial" w:cs="Arial"/>
        <w:sz w:val="16"/>
        <w:szCs w:val="16"/>
      </w:rPr>
      <w:t xml:space="preserve">str. </w:t>
    </w:r>
    <w:r w:rsidR="00E16153" w:rsidRPr="0063700D">
      <w:rPr>
        <w:rFonts w:ascii="Arial" w:hAnsi="Arial" w:cs="Arial"/>
        <w:sz w:val="16"/>
        <w:szCs w:val="16"/>
      </w:rPr>
      <w:fldChar w:fldCharType="begin"/>
    </w:r>
    <w:r w:rsidRPr="0063700D">
      <w:rPr>
        <w:rFonts w:ascii="Arial" w:hAnsi="Arial" w:cs="Arial"/>
        <w:sz w:val="16"/>
        <w:szCs w:val="16"/>
      </w:rPr>
      <w:instrText xml:space="preserve"> PAGE    \* MERGEFORMAT </w:instrText>
    </w:r>
    <w:r w:rsidR="00E16153" w:rsidRPr="0063700D">
      <w:rPr>
        <w:rFonts w:ascii="Arial" w:hAnsi="Arial" w:cs="Arial"/>
        <w:sz w:val="16"/>
        <w:szCs w:val="16"/>
      </w:rPr>
      <w:fldChar w:fldCharType="separate"/>
    </w:r>
    <w:r w:rsidR="00C75800">
      <w:rPr>
        <w:rFonts w:ascii="Arial" w:hAnsi="Arial" w:cs="Arial"/>
        <w:noProof/>
        <w:sz w:val="16"/>
        <w:szCs w:val="16"/>
      </w:rPr>
      <w:t>29</w:t>
    </w:r>
    <w:r w:rsidR="00E16153" w:rsidRPr="0063700D">
      <w:rPr>
        <w:rFonts w:ascii="Arial" w:hAnsi="Arial" w:cs="Arial"/>
        <w:sz w:val="16"/>
        <w:szCs w:val="16"/>
      </w:rPr>
      <w:fldChar w:fldCharType="end"/>
    </w:r>
  </w:p>
  <w:p w:rsidR="00E76B39" w:rsidRDefault="007206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626" w:rsidRDefault="00720626" w:rsidP="00655508">
      <w:r>
        <w:separator/>
      </w:r>
    </w:p>
  </w:footnote>
  <w:footnote w:type="continuationSeparator" w:id="0">
    <w:p w:rsidR="00720626" w:rsidRDefault="00720626" w:rsidP="00655508">
      <w:r>
        <w:continuationSeparator/>
      </w:r>
    </w:p>
  </w:footnote>
  <w:footnote w:id="1">
    <w:p w:rsidR="00655508" w:rsidRDefault="00655508" w:rsidP="00655508">
      <w:pPr>
        <w:pStyle w:val="Style36"/>
        <w:widowControl/>
        <w:jc w:val="left"/>
        <w:rPr>
          <w:rStyle w:val="FontStyle71"/>
        </w:rPr>
      </w:pPr>
      <w:r w:rsidRPr="001F5AC9">
        <w:rPr>
          <w:rStyle w:val="Znakiprzypiswdolnych"/>
          <w:rFonts w:ascii="Verdana" w:hAnsi="Verdana"/>
          <w:sz w:val="16"/>
          <w:szCs w:val="16"/>
        </w:rPr>
        <w:footnoteRef/>
      </w:r>
      <w:r w:rsidRPr="001F5AC9">
        <w:rPr>
          <w:rStyle w:val="FontStyle61"/>
          <w:sz w:val="16"/>
          <w:szCs w:val="16"/>
        </w:rPr>
        <w:tab/>
      </w:r>
      <w:r>
        <w:rPr>
          <w:rStyle w:val="FontStyle61"/>
        </w:rPr>
        <w:t xml:space="preserve"> </w:t>
      </w:r>
      <w:r>
        <w:rPr>
          <w:rStyle w:val="FontStyle71"/>
        </w:rPr>
        <w:t>Wykonawca modeluje tabelę poniżej w zależności od swego składu.</w:t>
      </w:r>
    </w:p>
  </w:footnote>
  <w:footnote w:id="2">
    <w:p w:rsidR="00655508" w:rsidRPr="001F5AC9" w:rsidRDefault="00655508" w:rsidP="00655508">
      <w:pPr>
        <w:pStyle w:val="Style29"/>
        <w:widowControl/>
        <w:rPr>
          <w:rStyle w:val="FontStyle62"/>
          <w:rFonts w:ascii="Tahoma" w:hAnsi="Tahoma" w:cs="Tahoma"/>
          <w:sz w:val="16"/>
          <w:szCs w:val="16"/>
        </w:rPr>
      </w:pPr>
      <w:r w:rsidRPr="001F5AC9">
        <w:rPr>
          <w:rStyle w:val="Znakiprzypiswdolnych"/>
          <w:rFonts w:ascii="Tahoma" w:hAnsi="Tahoma" w:cs="Tahoma"/>
          <w:sz w:val="16"/>
          <w:szCs w:val="16"/>
        </w:rPr>
        <w:footnoteRef/>
      </w:r>
      <w:r w:rsidRPr="001F5AC9">
        <w:rPr>
          <w:rStyle w:val="FontStyle62"/>
          <w:rFonts w:ascii="Tahoma" w:hAnsi="Tahoma" w:cs="Tahoma"/>
          <w:sz w:val="16"/>
          <w:szCs w:val="16"/>
        </w:rPr>
        <w:tab/>
        <w:t xml:space="preserve"> Wykonawca usuwa niepotrzebne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39" w:rsidRDefault="00720626" w:rsidP="00DD6429">
    <w:pPr>
      <w:pStyle w:val="Tekstpodstawowy"/>
      <w:jc w:val="center"/>
    </w:pPr>
  </w:p>
  <w:p w:rsidR="00E76B39" w:rsidRPr="00B21B8A" w:rsidRDefault="00720626" w:rsidP="00AD3EA0">
    <w:pPr>
      <w:pStyle w:val="Tekstpodstawowy"/>
      <w:jc w:val="center"/>
    </w:pPr>
  </w:p>
  <w:p w:rsidR="00E76B39" w:rsidRDefault="007206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46AECD3A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/>
        <w:color w:val="auto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1166DB1E"/>
    <w:name w:val="WW8Num11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</w:abstractNum>
  <w:abstractNum w:abstractNumId="7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>
    <w:nsid w:val="0000000E"/>
    <w:multiLevelType w:val="multilevel"/>
    <w:tmpl w:val="D9901418"/>
    <w:name w:val="WW8Num15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8C53CD"/>
    <w:multiLevelType w:val="hybridMultilevel"/>
    <w:tmpl w:val="42925F62"/>
    <w:lvl w:ilvl="0" w:tplc="8702E17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480CB5"/>
    <w:multiLevelType w:val="hybridMultilevel"/>
    <w:tmpl w:val="9082353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0D84FA1"/>
    <w:multiLevelType w:val="hybridMultilevel"/>
    <w:tmpl w:val="F1FC1AA4"/>
    <w:lvl w:ilvl="0" w:tplc="5A2232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85556E"/>
    <w:multiLevelType w:val="hybridMultilevel"/>
    <w:tmpl w:val="4934B702"/>
    <w:lvl w:ilvl="0" w:tplc="62F265F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DD0188"/>
    <w:multiLevelType w:val="hybridMultilevel"/>
    <w:tmpl w:val="ECF2C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C081C68"/>
    <w:multiLevelType w:val="hybridMultilevel"/>
    <w:tmpl w:val="E020DA2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09C46B1"/>
    <w:multiLevelType w:val="hybridMultilevel"/>
    <w:tmpl w:val="7DEEA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41B576D"/>
    <w:multiLevelType w:val="hybridMultilevel"/>
    <w:tmpl w:val="4E6868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27646CBA"/>
    <w:multiLevelType w:val="hybridMultilevel"/>
    <w:tmpl w:val="AFB676F6"/>
    <w:lvl w:ilvl="0" w:tplc="D55CC0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E64C07"/>
    <w:multiLevelType w:val="hybridMultilevel"/>
    <w:tmpl w:val="DB226098"/>
    <w:lvl w:ilvl="0" w:tplc="D9762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358B3"/>
    <w:multiLevelType w:val="hybridMultilevel"/>
    <w:tmpl w:val="1DF8F306"/>
    <w:lvl w:ilvl="0" w:tplc="D55CC0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460C95A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86FCFE0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B72A9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C03A0"/>
    <w:multiLevelType w:val="hybridMultilevel"/>
    <w:tmpl w:val="628C1D9A"/>
    <w:lvl w:ilvl="0" w:tplc="6E169D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4663F0"/>
    <w:multiLevelType w:val="hybridMultilevel"/>
    <w:tmpl w:val="587AC390"/>
    <w:lvl w:ilvl="0" w:tplc="5E7087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B4B4C"/>
    <w:multiLevelType w:val="hybridMultilevel"/>
    <w:tmpl w:val="446E8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B45CF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11111"/>
    <w:multiLevelType w:val="hybridMultilevel"/>
    <w:tmpl w:val="350A2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9FFC0C56">
      <w:start w:val="1"/>
      <w:numFmt w:val="lowerLetter"/>
      <w:lvlText w:val="%8)"/>
      <w:lvlJc w:val="left"/>
      <w:pPr>
        <w:ind w:left="5760" w:hanging="360"/>
      </w:pPr>
      <w:rPr>
        <w:rFonts w:ascii="Arial" w:eastAsia="Arial" w:hAnsi="Arial" w:cs="Arial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505F57"/>
    <w:multiLevelType w:val="hybridMultilevel"/>
    <w:tmpl w:val="AE628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6DD407E"/>
    <w:multiLevelType w:val="hybridMultilevel"/>
    <w:tmpl w:val="C5B08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AE375F"/>
    <w:multiLevelType w:val="multilevel"/>
    <w:tmpl w:val="D67A8FD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upp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DD5435"/>
    <w:multiLevelType w:val="hybridMultilevel"/>
    <w:tmpl w:val="9CDE8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307B7"/>
    <w:multiLevelType w:val="hybridMultilevel"/>
    <w:tmpl w:val="6518E2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7D0A3B"/>
    <w:multiLevelType w:val="hybridMultilevel"/>
    <w:tmpl w:val="599E9D4E"/>
    <w:lvl w:ilvl="0" w:tplc="B04E24EA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A0107"/>
    <w:multiLevelType w:val="hybridMultilevel"/>
    <w:tmpl w:val="45E004FC"/>
    <w:lvl w:ilvl="0" w:tplc="A73AD652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7464B"/>
    <w:multiLevelType w:val="hybridMultilevel"/>
    <w:tmpl w:val="90BE58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3FA04CE">
      <w:start w:val="1"/>
      <w:numFmt w:val="decimal"/>
      <w:lvlText w:val="%2."/>
      <w:lvlJc w:val="left"/>
      <w:pPr>
        <w:ind w:left="562" w:hanging="420"/>
      </w:pPr>
      <w:rPr>
        <w:rFonts w:hint="default"/>
        <w:b w:val="0"/>
      </w:rPr>
    </w:lvl>
    <w:lvl w:ilvl="2" w:tplc="B1D0F1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1D2EE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803C8"/>
    <w:multiLevelType w:val="multilevel"/>
    <w:tmpl w:val="708E78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upp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2D1F3D"/>
    <w:multiLevelType w:val="hybridMultilevel"/>
    <w:tmpl w:val="2B48E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2F026D"/>
    <w:multiLevelType w:val="hybridMultilevel"/>
    <w:tmpl w:val="9DA2EB34"/>
    <w:lvl w:ilvl="0" w:tplc="E1AE5FA2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61A8CEFC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306CE9D0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533EC8B8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CA20C6B8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3F10DC0E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7E66A7B6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63564FFA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C188FC3E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8">
    <w:nsid w:val="7409450A"/>
    <w:multiLevelType w:val="hybridMultilevel"/>
    <w:tmpl w:val="B60ED9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5547423"/>
    <w:multiLevelType w:val="hybridMultilevel"/>
    <w:tmpl w:val="45648806"/>
    <w:lvl w:ilvl="0" w:tplc="D55CC028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24"/>
  </w:num>
  <w:num w:numId="5">
    <w:abstractNumId w:val="39"/>
  </w:num>
  <w:num w:numId="6">
    <w:abstractNumId w:val="12"/>
  </w:num>
  <w:num w:numId="7">
    <w:abstractNumId w:val="20"/>
  </w:num>
  <w:num w:numId="8">
    <w:abstractNumId w:val="22"/>
  </w:num>
  <w:num w:numId="9">
    <w:abstractNumId w:val="26"/>
  </w:num>
  <w:num w:numId="10">
    <w:abstractNumId w:val="32"/>
  </w:num>
  <w:num w:numId="11">
    <w:abstractNumId w:val="35"/>
  </w:num>
  <w:num w:numId="12">
    <w:abstractNumId w:val="29"/>
  </w:num>
  <w:num w:numId="13">
    <w:abstractNumId w:val="37"/>
  </w:num>
  <w:num w:numId="14">
    <w:abstractNumId w:val="21"/>
  </w:num>
  <w:num w:numId="15">
    <w:abstractNumId w:val="13"/>
  </w:num>
  <w:num w:numId="16">
    <w:abstractNumId w:val="34"/>
  </w:num>
  <w:num w:numId="17">
    <w:abstractNumId w:val="19"/>
  </w:num>
  <w:num w:numId="18">
    <w:abstractNumId w:val="23"/>
  </w:num>
  <w:num w:numId="19">
    <w:abstractNumId w:val="33"/>
  </w:num>
  <w:num w:numId="20">
    <w:abstractNumId w:val="30"/>
  </w:num>
  <w:num w:numId="21">
    <w:abstractNumId w:val="14"/>
  </w:num>
  <w:num w:numId="22">
    <w:abstractNumId w:val="18"/>
  </w:num>
  <w:num w:numId="23">
    <w:abstractNumId w:val="27"/>
  </w:num>
  <w:num w:numId="24">
    <w:abstractNumId w:val="16"/>
  </w:num>
  <w:num w:numId="25">
    <w:abstractNumId w:val="38"/>
  </w:num>
  <w:num w:numId="26">
    <w:abstractNumId w:val="31"/>
  </w:num>
  <w:num w:numId="27">
    <w:abstractNumId w:val="15"/>
  </w:num>
  <w:num w:numId="28">
    <w:abstractNumId w:val="17"/>
  </w:num>
  <w:num w:numId="29">
    <w:abstractNumId w:val="36"/>
  </w:num>
  <w:num w:numId="30">
    <w:abstractNumId w:val="28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508"/>
    <w:rsid w:val="001402ED"/>
    <w:rsid w:val="00655508"/>
    <w:rsid w:val="00720626"/>
    <w:rsid w:val="008A3676"/>
    <w:rsid w:val="00C75800"/>
    <w:rsid w:val="00E1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5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55508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655508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550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65550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WW8Num1z0">
    <w:name w:val="WW8Num1z0"/>
    <w:rsid w:val="00655508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655508"/>
    <w:rPr>
      <w:rFonts w:ascii="Wingdings" w:hAnsi="Wingdings"/>
      <w:color w:val="auto"/>
    </w:rPr>
  </w:style>
  <w:style w:type="character" w:customStyle="1" w:styleId="WW8Num2z0">
    <w:name w:val="WW8Num2z0"/>
    <w:rsid w:val="00655508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655508"/>
    <w:rPr>
      <w:rFonts w:ascii="Tahoma" w:hAnsi="Tahoma" w:cs="Arial"/>
      <w:b w:val="0"/>
      <w:bCs w:val="0"/>
      <w:sz w:val="20"/>
      <w:szCs w:val="20"/>
    </w:rPr>
  </w:style>
  <w:style w:type="character" w:customStyle="1" w:styleId="WW8Num4z2">
    <w:name w:val="WW8Num4z2"/>
    <w:rsid w:val="00655508"/>
    <w:rPr>
      <w:rFonts w:ascii="Symbol" w:hAnsi="Symbol"/>
    </w:rPr>
  </w:style>
  <w:style w:type="character" w:customStyle="1" w:styleId="WW8Num5z0">
    <w:name w:val="WW8Num5z0"/>
    <w:rsid w:val="00655508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655508"/>
    <w:rPr>
      <w:color w:val="auto"/>
    </w:rPr>
  </w:style>
  <w:style w:type="character" w:customStyle="1" w:styleId="WW8Num10z2">
    <w:name w:val="WW8Num10z2"/>
    <w:rsid w:val="00655508"/>
    <w:rPr>
      <w:rFonts w:ascii="Wingdings" w:hAnsi="Wingdings"/>
    </w:rPr>
  </w:style>
  <w:style w:type="character" w:customStyle="1" w:styleId="WW8Num10z4">
    <w:name w:val="WW8Num10z4"/>
    <w:rsid w:val="00655508"/>
    <w:rPr>
      <w:rFonts w:ascii="Courier New" w:hAnsi="Courier New" w:cs="Courier New"/>
    </w:rPr>
  </w:style>
  <w:style w:type="character" w:customStyle="1" w:styleId="WW8Num11z0">
    <w:name w:val="WW8Num11z0"/>
    <w:rsid w:val="00655508"/>
    <w:rPr>
      <w:sz w:val="26"/>
    </w:rPr>
  </w:style>
  <w:style w:type="character" w:customStyle="1" w:styleId="WW8Num16z2">
    <w:name w:val="WW8Num16z2"/>
    <w:rsid w:val="00655508"/>
    <w:rPr>
      <w:rFonts w:ascii="Symbol" w:hAnsi="Symbol"/>
    </w:rPr>
  </w:style>
  <w:style w:type="character" w:customStyle="1" w:styleId="WW8Num17z0">
    <w:name w:val="WW8Num17z0"/>
    <w:rsid w:val="00655508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655508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655508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655508"/>
  </w:style>
  <w:style w:type="character" w:customStyle="1" w:styleId="WW8Num3z0">
    <w:name w:val="WW8Num3z0"/>
    <w:rsid w:val="00655508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655508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655508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655508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655508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655508"/>
    <w:rPr>
      <w:rFonts w:ascii="Wingdings" w:hAnsi="Wingdings"/>
      <w:color w:val="auto"/>
    </w:rPr>
  </w:style>
  <w:style w:type="character" w:customStyle="1" w:styleId="WW8Num11z1">
    <w:name w:val="WW8Num11z1"/>
    <w:rsid w:val="00655508"/>
    <w:rPr>
      <w:rFonts w:ascii="Wingdings" w:hAnsi="Wingdings"/>
    </w:rPr>
  </w:style>
  <w:style w:type="character" w:customStyle="1" w:styleId="WW8Num13z0">
    <w:name w:val="WW8Num13z0"/>
    <w:rsid w:val="00655508"/>
    <w:rPr>
      <w:rFonts w:ascii="Symbol" w:hAnsi="Symbol"/>
    </w:rPr>
  </w:style>
  <w:style w:type="character" w:customStyle="1" w:styleId="WW8Num13z1">
    <w:name w:val="WW8Num13z1"/>
    <w:rsid w:val="00655508"/>
    <w:rPr>
      <w:rFonts w:ascii="Courier New" w:hAnsi="Courier New" w:cs="Courier New"/>
    </w:rPr>
  </w:style>
  <w:style w:type="character" w:customStyle="1" w:styleId="WW8Num13z2">
    <w:name w:val="WW8Num13z2"/>
    <w:rsid w:val="00655508"/>
    <w:rPr>
      <w:rFonts w:ascii="Wingdings" w:hAnsi="Wingdings"/>
    </w:rPr>
  </w:style>
  <w:style w:type="character" w:customStyle="1" w:styleId="WW8Num14z0">
    <w:name w:val="WW8Num14z0"/>
    <w:rsid w:val="00655508"/>
    <w:rPr>
      <w:color w:val="auto"/>
    </w:rPr>
  </w:style>
  <w:style w:type="character" w:customStyle="1" w:styleId="WW8Num15z0">
    <w:name w:val="WW8Num15z0"/>
    <w:rsid w:val="00655508"/>
    <w:rPr>
      <w:rFonts w:ascii="Wingdings" w:hAnsi="Wingdings"/>
    </w:rPr>
  </w:style>
  <w:style w:type="character" w:customStyle="1" w:styleId="WW8Num15z3">
    <w:name w:val="WW8Num15z3"/>
    <w:rsid w:val="00655508"/>
    <w:rPr>
      <w:rFonts w:ascii="Symbol" w:hAnsi="Symbol"/>
    </w:rPr>
  </w:style>
  <w:style w:type="character" w:customStyle="1" w:styleId="WW8Num15z4">
    <w:name w:val="WW8Num15z4"/>
    <w:rsid w:val="00655508"/>
    <w:rPr>
      <w:rFonts w:ascii="Courier New" w:hAnsi="Courier New" w:cs="Courier New"/>
    </w:rPr>
  </w:style>
  <w:style w:type="character" w:customStyle="1" w:styleId="WW8Num16z1">
    <w:name w:val="WW8Num16z1"/>
    <w:rsid w:val="00655508"/>
    <w:rPr>
      <w:rFonts w:ascii="Arial" w:hAnsi="Arial" w:cs="Arial"/>
      <w:b/>
      <w:sz w:val="22"/>
    </w:rPr>
  </w:style>
  <w:style w:type="character" w:customStyle="1" w:styleId="WW8Num18z0">
    <w:name w:val="WW8Num18z0"/>
    <w:rsid w:val="00655508"/>
    <w:rPr>
      <w:b w:val="0"/>
    </w:rPr>
  </w:style>
  <w:style w:type="character" w:customStyle="1" w:styleId="WW8Num24z0">
    <w:name w:val="WW8Num24z0"/>
    <w:rsid w:val="00655508"/>
    <w:rPr>
      <w:sz w:val="26"/>
    </w:rPr>
  </w:style>
  <w:style w:type="character" w:customStyle="1" w:styleId="WW8Num24z1">
    <w:name w:val="WW8Num24z1"/>
    <w:rsid w:val="00655508"/>
    <w:rPr>
      <w:rFonts w:ascii="Wingdings" w:hAnsi="Wingdings"/>
    </w:rPr>
  </w:style>
  <w:style w:type="character" w:customStyle="1" w:styleId="WW8Num25z0">
    <w:name w:val="WW8Num25z0"/>
    <w:rsid w:val="00655508"/>
    <w:rPr>
      <w:sz w:val="26"/>
    </w:rPr>
  </w:style>
  <w:style w:type="character" w:customStyle="1" w:styleId="WW8Num25z1">
    <w:name w:val="WW8Num25z1"/>
    <w:rsid w:val="00655508"/>
    <w:rPr>
      <w:rFonts w:ascii="Wingdings" w:hAnsi="Wingdings"/>
    </w:rPr>
  </w:style>
  <w:style w:type="character" w:customStyle="1" w:styleId="WW8Num26z0">
    <w:name w:val="WW8Num26z0"/>
    <w:rsid w:val="00655508"/>
    <w:rPr>
      <w:rFonts w:ascii="Wingdings" w:hAnsi="Wingdings"/>
    </w:rPr>
  </w:style>
  <w:style w:type="character" w:customStyle="1" w:styleId="WW8Num26z3">
    <w:name w:val="WW8Num26z3"/>
    <w:rsid w:val="00655508"/>
    <w:rPr>
      <w:rFonts w:ascii="Symbol" w:hAnsi="Symbol"/>
    </w:rPr>
  </w:style>
  <w:style w:type="character" w:customStyle="1" w:styleId="WW8Num26z4">
    <w:name w:val="WW8Num26z4"/>
    <w:rsid w:val="00655508"/>
    <w:rPr>
      <w:rFonts w:ascii="Courier New" w:hAnsi="Courier New" w:cs="Courier New"/>
    </w:rPr>
  </w:style>
  <w:style w:type="character" w:customStyle="1" w:styleId="WW8Num29z0">
    <w:name w:val="WW8Num29z0"/>
    <w:rsid w:val="00655508"/>
    <w:rPr>
      <w:rFonts w:ascii="Symbol" w:hAnsi="Symbol"/>
    </w:rPr>
  </w:style>
  <w:style w:type="character" w:customStyle="1" w:styleId="WW8Num29z1">
    <w:name w:val="WW8Num29z1"/>
    <w:rsid w:val="00655508"/>
    <w:rPr>
      <w:rFonts w:ascii="Courier New" w:hAnsi="Courier New" w:cs="Courier New"/>
    </w:rPr>
  </w:style>
  <w:style w:type="character" w:customStyle="1" w:styleId="WW8Num29z2">
    <w:name w:val="WW8Num29z2"/>
    <w:rsid w:val="00655508"/>
    <w:rPr>
      <w:rFonts w:ascii="Wingdings" w:hAnsi="Wingdings"/>
    </w:rPr>
  </w:style>
  <w:style w:type="character" w:customStyle="1" w:styleId="WW8Num30z1">
    <w:name w:val="WW8Num30z1"/>
    <w:rsid w:val="00655508"/>
    <w:rPr>
      <w:rFonts w:ascii="Arial" w:hAnsi="Arial" w:cs="Arial"/>
      <w:b/>
      <w:sz w:val="22"/>
    </w:rPr>
  </w:style>
  <w:style w:type="character" w:customStyle="1" w:styleId="WW8Num30z2">
    <w:name w:val="WW8Num30z2"/>
    <w:rsid w:val="00655508"/>
    <w:rPr>
      <w:rFonts w:ascii="Symbol" w:hAnsi="Symbol"/>
    </w:rPr>
  </w:style>
  <w:style w:type="character" w:customStyle="1" w:styleId="WW8Num31z0">
    <w:name w:val="WW8Num31z0"/>
    <w:rsid w:val="00655508"/>
    <w:rPr>
      <w:rFonts w:ascii="Wingdings" w:hAnsi="Wingdings"/>
    </w:rPr>
  </w:style>
  <w:style w:type="character" w:customStyle="1" w:styleId="WW8Num31z1">
    <w:name w:val="WW8Num31z1"/>
    <w:rsid w:val="00655508"/>
    <w:rPr>
      <w:rFonts w:ascii="Courier New" w:hAnsi="Courier New" w:cs="Courier New"/>
    </w:rPr>
  </w:style>
  <w:style w:type="character" w:customStyle="1" w:styleId="WW8Num31z3">
    <w:name w:val="WW8Num31z3"/>
    <w:rsid w:val="00655508"/>
    <w:rPr>
      <w:rFonts w:ascii="Symbol" w:hAnsi="Symbol"/>
    </w:rPr>
  </w:style>
  <w:style w:type="character" w:customStyle="1" w:styleId="WW8Num33z0">
    <w:name w:val="WW8Num33z0"/>
    <w:rsid w:val="00655508"/>
    <w:rPr>
      <w:rFonts w:ascii="Wingdings" w:hAnsi="Wingdings"/>
    </w:rPr>
  </w:style>
  <w:style w:type="character" w:customStyle="1" w:styleId="WW8Num33z3">
    <w:name w:val="WW8Num33z3"/>
    <w:rsid w:val="00655508"/>
    <w:rPr>
      <w:rFonts w:ascii="Symbol" w:hAnsi="Symbol"/>
    </w:rPr>
  </w:style>
  <w:style w:type="character" w:customStyle="1" w:styleId="WW8Num33z4">
    <w:name w:val="WW8Num33z4"/>
    <w:rsid w:val="00655508"/>
    <w:rPr>
      <w:rFonts w:ascii="Courier New" w:hAnsi="Courier New" w:cs="Courier New"/>
    </w:rPr>
  </w:style>
  <w:style w:type="character" w:customStyle="1" w:styleId="WW8Num37z0">
    <w:name w:val="WW8Num37z0"/>
    <w:rsid w:val="00655508"/>
    <w:rPr>
      <w:rFonts w:ascii="Symbol" w:hAnsi="Symbol"/>
    </w:rPr>
  </w:style>
  <w:style w:type="character" w:customStyle="1" w:styleId="WW8Num37z2">
    <w:name w:val="WW8Num37z2"/>
    <w:rsid w:val="00655508"/>
    <w:rPr>
      <w:rFonts w:ascii="Wingdings" w:hAnsi="Wingdings"/>
    </w:rPr>
  </w:style>
  <w:style w:type="character" w:customStyle="1" w:styleId="WW8Num37z4">
    <w:name w:val="WW8Num37z4"/>
    <w:rsid w:val="00655508"/>
    <w:rPr>
      <w:rFonts w:ascii="Courier New" w:hAnsi="Courier New" w:cs="Courier New"/>
    </w:rPr>
  </w:style>
  <w:style w:type="character" w:customStyle="1" w:styleId="WW8Num38z1">
    <w:name w:val="WW8Num38z1"/>
    <w:rsid w:val="00655508"/>
    <w:rPr>
      <w:b w:val="0"/>
    </w:rPr>
  </w:style>
  <w:style w:type="character" w:customStyle="1" w:styleId="WW8Num38z2">
    <w:name w:val="WW8Num38z2"/>
    <w:rsid w:val="00655508"/>
    <w:rPr>
      <w:rFonts w:ascii="Wingdings" w:hAnsi="Wingdings"/>
    </w:rPr>
  </w:style>
  <w:style w:type="character" w:customStyle="1" w:styleId="WW8Num39z0">
    <w:name w:val="WW8Num39z0"/>
    <w:rsid w:val="00655508"/>
    <w:rPr>
      <w:rFonts w:ascii="Arial" w:hAnsi="Arial" w:cs="Arial"/>
      <w:sz w:val="22"/>
    </w:rPr>
  </w:style>
  <w:style w:type="character" w:customStyle="1" w:styleId="WW8Num40z0">
    <w:name w:val="WW8Num40z0"/>
    <w:rsid w:val="00655508"/>
    <w:rPr>
      <w:rFonts w:ascii="Symbol" w:hAnsi="Symbol"/>
    </w:rPr>
  </w:style>
  <w:style w:type="character" w:customStyle="1" w:styleId="WW8Num40z2">
    <w:name w:val="WW8Num40z2"/>
    <w:rsid w:val="00655508"/>
    <w:rPr>
      <w:rFonts w:ascii="Wingdings" w:hAnsi="Wingdings"/>
    </w:rPr>
  </w:style>
  <w:style w:type="character" w:customStyle="1" w:styleId="WW8Num40z4">
    <w:name w:val="WW8Num40z4"/>
    <w:rsid w:val="00655508"/>
    <w:rPr>
      <w:rFonts w:ascii="Courier New" w:hAnsi="Courier New" w:cs="Courier New"/>
    </w:rPr>
  </w:style>
  <w:style w:type="character" w:customStyle="1" w:styleId="WW8Num41z0">
    <w:name w:val="WW8Num41z0"/>
    <w:rsid w:val="00655508"/>
    <w:rPr>
      <w:rFonts w:ascii="Times New Roman" w:hAnsi="Times New Roman" w:cs="Times New Roman"/>
      <w:sz w:val="24"/>
    </w:rPr>
  </w:style>
  <w:style w:type="character" w:customStyle="1" w:styleId="WW8Num42z0">
    <w:name w:val="WW8Num42z0"/>
    <w:rsid w:val="00655508"/>
    <w:rPr>
      <w:b w:val="0"/>
    </w:rPr>
  </w:style>
  <w:style w:type="character" w:customStyle="1" w:styleId="WW8Num44z0">
    <w:name w:val="WW8Num44z0"/>
    <w:rsid w:val="00655508"/>
    <w:rPr>
      <w:b w:val="0"/>
    </w:rPr>
  </w:style>
  <w:style w:type="character" w:customStyle="1" w:styleId="WW8Num47z0">
    <w:name w:val="WW8Num47z0"/>
    <w:rsid w:val="00655508"/>
    <w:rPr>
      <w:sz w:val="24"/>
    </w:rPr>
  </w:style>
  <w:style w:type="character" w:customStyle="1" w:styleId="WW8Num47z1">
    <w:name w:val="WW8Num47z1"/>
    <w:rsid w:val="00655508"/>
    <w:rPr>
      <w:rFonts w:ascii="Symbol" w:eastAsia="Times New Roman" w:hAnsi="Symbol" w:cs="Arial"/>
    </w:rPr>
  </w:style>
  <w:style w:type="character" w:customStyle="1" w:styleId="WW8Num53z2">
    <w:name w:val="WW8Num53z2"/>
    <w:rsid w:val="00655508"/>
    <w:rPr>
      <w:rFonts w:ascii="Symbol" w:hAnsi="Symbol"/>
    </w:rPr>
  </w:style>
  <w:style w:type="character" w:customStyle="1" w:styleId="WW8Num54z0">
    <w:name w:val="WW8Num54z0"/>
    <w:rsid w:val="00655508"/>
    <w:rPr>
      <w:b w:val="0"/>
    </w:rPr>
  </w:style>
  <w:style w:type="character" w:customStyle="1" w:styleId="WW8Num54z1">
    <w:name w:val="WW8Num54z1"/>
    <w:rsid w:val="00655508"/>
    <w:rPr>
      <w:rFonts w:ascii="Times New Roman" w:hAnsi="Times New Roman" w:cs="Times New Roman"/>
      <w:b w:val="0"/>
      <w:sz w:val="24"/>
    </w:rPr>
  </w:style>
  <w:style w:type="character" w:customStyle="1" w:styleId="WW8Num56z1">
    <w:name w:val="WW8Num56z1"/>
    <w:rsid w:val="00655508"/>
    <w:rPr>
      <w:b w:val="0"/>
    </w:rPr>
  </w:style>
  <w:style w:type="character" w:customStyle="1" w:styleId="WW8Num56z2">
    <w:name w:val="WW8Num56z2"/>
    <w:rsid w:val="00655508"/>
    <w:rPr>
      <w:rFonts w:ascii="Wingdings" w:hAnsi="Wingdings"/>
    </w:rPr>
  </w:style>
  <w:style w:type="character" w:customStyle="1" w:styleId="Domylnaczcionkaakapitu3">
    <w:name w:val="Domyślna czcionka akapitu3"/>
    <w:rsid w:val="00655508"/>
  </w:style>
  <w:style w:type="character" w:customStyle="1" w:styleId="ver8b1">
    <w:name w:val="ver8b1"/>
    <w:rsid w:val="00655508"/>
    <w:rPr>
      <w:rFonts w:ascii="Verdana" w:hAnsi="Verdana"/>
      <w:b/>
      <w:bCs/>
      <w:strike w:val="0"/>
      <w:dstrike w:val="0"/>
      <w:sz w:val="16"/>
      <w:szCs w:val="16"/>
      <w:u w:val="none"/>
    </w:rPr>
  </w:style>
  <w:style w:type="character" w:customStyle="1" w:styleId="ver8b">
    <w:name w:val="ver8b"/>
    <w:basedOn w:val="Domylnaczcionkaakapitu3"/>
    <w:rsid w:val="00655508"/>
  </w:style>
  <w:style w:type="character" w:customStyle="1" w:styleId="Symbolewypunktowania">
    <w:name w:val="Symbole wypunktowania"/>
    <w:rsid w:val="00655508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655508"/>
    <w:rPr>
      <w:color w:val="000080"/>
      <w:u w:val="single"/>
    </w:rPr>
  </w:style>
  <w:style w:type="character" w:customStyle="1" w:styleId="Domylnaczcionkaakapitu2">
    <w:name w:val="Domyślna czcionka akapitu2"/>
    <w:rsid w:val="00655508"/>
  </w:style>
  <w:style w:type="character" w:customStyle="1" w:styleId="FontStyle73">
    <w:name w:val="Font Style73"/>
    <w:rsid w:val="00655508"/>
    <w:rPr>
      <w:rFonts w:ascii="Arial" w:hAnsi="Arial" w:cs="Arial"/>
      <w:i/>
      <w:iCs/>
      <w:sz w:val="20"/>
      <w:szCs w:val="20"/>
    </w:rPr>
  </w:style>
  <w:style w:type="character" w:customStyle="1" w:styleId="FontStyle60">
    <w:name w:val="Font Style60"/>
    <w:rsid w:val="00655508"/>
    <w:rPr>
      <w:rFonts w:ascii="Arial" w:hAnsi="Arial" w:cs="Arial"/>
      <w:b/>
      <w:bCs/>
      <w:sz w:val="34"/>
      <w:szCs w:val="34"/>
    </w:rPr>
  </w:style>
  <w:style w:type="character" w:customStyle="1" w:styleId="FontStyle68">
    <w:name w:val="Font Style68"/>
    <w:rsid w:val="00655508"/>
    <w:rPr>
      <w:rFonts w:ascii="Arial" w:hAnsi="Arial" w:cs="Arial"/>
      <w:b/>
      <w:bCs/>
      <w:sz w:val="20"/>
      <w:szCs w:val="20"/>
    </w:rPr>
  </w:style>
  <w:style w:type="character" w:customStyle="1" w:styleId="FontStyle61">
    <w:name w:val="Font Style61"/>
    <w:rsid w:val="00655508"/>
    <w:rPr>
      <w:rFonts w:ascii="Times New Roman" w:hAnsi="Times New Roman" w:cs="Times New Roman"/>
      <w:sz w:val="8"/>
      <w:szCs w:val="8"/>
    </w:rPr>
  </w:style>
  <w:style w:type="character" w:customStyle="1" w:styleId="FontStyle71">
    <w:name w:val="Font Style71"/>
    <w:rsid w:val="00655508"/>
    <w:rPr>
      <w:rFonts w:ascii="Arial" w:hAnsi="Arial" w:cs="Arial"/>
      <w:sz w:val="14"/>
      <w:szCs w:val="14"/>
    </w:rPr>
  </w:style>
  <w:style w:type="character" w:customStyle="1" w:styleId="FontStyle70">
    <w:name w:val="Font Style70"/>
    <w:rsid w:val="00655508"/>
    <w:rPr>
      <w:rFonts w:ascii="Arial" w:hAnsi="Arial" w:cs="Arial"/>
      <w:sz w:val="20"/>
      <w:szCs w:val="20"/>
    </w:rPr>
  </w:style>
  <w:style w:type="character" w:customStyle="1" w:styleId="FontStyle62">
    <w:name w:val="Font Style62"/>
    <w:rsid w:val="00655508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655508"/>
  </w:style>
  <w:style w:type="character" w:styleId="Odwoanieprzypisudolnego">
    <w:name w:val="footnote reference"/>
    <w:semiHidden/>
    <w:rsid w:val="00655508"/>
    <w:rPr>
      <w:vertAlign w:val="superscript"/>
    </w:rPr>
  </w:style>
  <w:style w:type="character" w:customStyle="1" w:styleId="FontStyle66">
    <w:name w:val="Font Style66"/>
    <w:rsid w:val="00655508"/>
    <w:rPr>
      <w:rFonts w:ascii="Arial" w:hAnsi="Arial" w:cs="Arial"/>
      <w:b/>
      <w:bCs/>
      <w:sz w:val="22"/>
      <w:szCs w:val="22"/>
    </w:rPr>
  </w:style>
  <w:style w:type="character" w:customStyle="1" w:styleId="FontStyle67">
    <w:name w:val="Font Style67"/>
    <w:rsid w:val="00655508"/>
    <w:rPr>
      <w:rFonts w:ascii="Arial" w:hAnsi="Arial" w:cs="Arial"/>
      <w:sz w:val="22"/>
      <w:szCs w:val="22"/>
    </w:rPr>
  </w:style>
  <w:style w:type="character" w:customStyle="1" w:styleId="Domylnaczcionkaakapitu1">
    <w:name w:val="Domyślna czcionka akapitu1"/>
    <w:rsid w:val="00655508"/>
  </w:style>
  <w:style w:type="character" w:customStyle="1" w:styleId="Odwoaniedokomentarza1">
    <w:name w:val="Odwołanie do komentarza1"/>
    <w:rsid w:val="00655508"/>
    <w:rPr>
      <w:sz w:val="16"/>
    </w:rPr>
  </w:style>
  <w:style w:type="character" w:customStyle="1" w:styleId="Odwoaniedokomentarza2">
    <w:name w:val="Odwołanie do komentarza2"/>
    <w:rsid w:val="00655508"/>
    <w:rPr>
      <w:sz w:val="16"/>
    </w:rPr>
  </w:style>
  <w:style w:type="character" w:customStyle="1" w:styleId="Znakinumeracji">
    <w:name w:val="Znaki numeracji"/>
    <w:rsid w:val="00655508"/>
    <w:rPr>
      <w:rFonts w:ascii="Verdana" w:hAnsi="Verdana"/>
      <w:sz w:val="20"/>
      <w:szCs w:val="20"/>
    </w:rPr>
  </w:style>
  <w:style w:type="character" w:customStyle="1" w:styleId="Znakiprzypiswkocowych">
    <w:name w:val="Znaki przypisów końcowych"/>
    <w:rsid w:val="00655508"/>
    <w:rPr>
      <w:vertAlign w:val="superscript"/>
    </w:rPr>
  </w:style>
  <w:style w:type="character" w:customStyle="1" w:styleId="WW-Znakiprzypiswkocowych">
    <w:name w:val="WW-Znaki przypisów końcowych"/>
    <w:rsid w:val="00655508"/>
  </w:style>
  <w:style w:type="character" w:styleId="Odwoanieprzypisukocowego">
    <w:name w:val="endnote reference"/>
    <w:semiHidden/>
    <w:rsid w:val="0065550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55508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6555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555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655508"/>
    <w:rPr>
      <w:rFonts w:cs="Tahoma"/>
    </w:rPr>
  </w:style>
  <w:style w:type="paragraph" w:customStyle="1" w:styleId="Podpis1">
    <w:name w:val="Podpis1"/>
    <w:basedOn w:val="Normalny"/>
    <w:rsid w:val="0065550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55508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655508"/>
    <w:pPr>
      <w:suppressLineNumbers/>
    </w:pPr>
  </w:style>
  <w:style w:type="paragraph" w:customStyle="1" w:styleId="Nagwektabeli">
    <w:name w:val="Nagłówek tabeli"/>
    <w:basedOn w:val="Zawartotabeli"/>
    <w:rsid w:val="00655508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rsid w:val="00655508"/>
    <w:pPr>
      <w:suppressLineNumbers/>
      <w:tabs>
        <w:tab w:val="center" w:pos="4903"/>
        <w:tab w:val="right" w:pos="980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5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3">
    <w:name w:val="Style43"/>
    <w:basedOn w:val="Normalny"/>
    <w:rsid w:val="00655508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7">
    <w:name w:val="Style37"/>
    <w:basedOn w:val="Normalny"/>
    <w:rsid w:val="00655508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6">
    <w:name w:val="Style16"/>
    <w:basedOn w:val="Normalny"/>
    <w:rsid w:val="00655508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2">
    <w:name w:val="Style22"/>
    <w:basedOn w:val="Normalny"/>
    <w:rsid w:val="00655508"/>
    <w:pPr>
      <w:widowControl w:val="0"/>
      <w:autoSpaceDE w:val="0"/>
      <w:spacing w:line="379" w:lineRule="exact"/>
      <w:ind w:hanging="370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655508"/>
    <w:pPr>
      <w:widowControl w:val="0"/>
      <w:autoSpaceDE w:val="0"/>
      <w:spacing w:line="360" w:lineRule="auto"/>
      <w:ind w:left="708"/>
    </w:pPr>
    <w:rPr>
      <w:rFonts w:ascii="Arial" w:hAnsi="Arial"/>
    </w:rPr>
  </w:style>
  <w:style w:type="paragraph" w:customStyle="1" w:styleId="Style23">
    <w:name w:val="Style23"/>
    <w:basedOn w:val="Normalny"/>
    <w:rsid w:val="00655508"/>
    <w:pPr>
      <w:widowControl w:val="0"/>
      <w:autoSpaceDE w:val="0"/>
      <w:spacing w:line="415" w:lineRule="exact"/>
    </w:pPr>
    <w:rPr>
      <w:rFonts w:ascii="Arial" w:hAnsi="Arial"/>
    </w:rPr>
  </w:style>
  <w:style w:type="paragraph" w:customStyle="1" w:styleId="Style2">
    <w:name w:val="Style2"/>
    <w:basedOn w:val="Normalny"/>
    <w:rsid w:val="00655508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semiHidden/>
    <w:rsid w:val="0065550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55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6">
    <w:name w:val="Style36"/>
    <w:basedOn w:val="Normalny"/>
    <w:rsid w:val="00655508"/>
    <w:pPr>
      <w:widowControl w:val="0"/>
      <w:autoSpaceDE w:val="0"/>
      <w:spacing w:line="360" w:lineRule="auto"/>
      <w:jc w:val="center"/>
    </w:pPr>
    <w:rPr>
      <w:rFonts w:ascii="Arial" w:hAnsi="Arial"/>
    </w:rPr>
  </w:style>
  <w:style w:type="paragraph" w:customStyle="1" w:styleId="Style17">
    <w:name w:val="Style17"/>
    <w:basedOn w:val="Normalny"/>
    <w:rsid w:val="00655508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5">
    <w:name w:val="Style15"/>
    <w:basedOn w:val="Normalny"/>
    <w:rsid w:val="00655508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6">
    <w:name w:val="Style26"/>
    <w:basedOn w:val="Normalny"/>
    <w:rsid w:val="00655508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5">
    <w:name w:val="Style25"/>
    <w:basedOn w:val="Normalny"/>
    <w:rsid w:val="00655508"/>
    <w:pPr>
      <w:widowControl w:val="0"/>
      <w:autoSpaceDE w:val="0"/>
      <w:spacing w:line="379" w:lineRule="exact"/>
    </w:pPr>
    <w:rPr>
      <w:rFonts w:ascii="Arial" w:hAnsi="Arial"/>
    </w:rPr>
  </w:style>
  <w:style w:type="paragraph" w:customStyle="1" w:styleId="Style35">
    <w:name w:val="Style35"/>
    <w:basedOn w:val="Normalny"/>
    <w:rsid w:val="00655508"/>
    <w:pPr>
      <w:widowControl w:val="0"/>
      <w:autoSpaceDE w:val="0"/>
      <w:spacing w:line="379" w:lineRule="exact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655508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customStyle="1" w:styleId="Style29">
    <w:name w:val="Style29"/>
    <w:basedOn w:val="Normalny"/>
    <w:rsid w:val="00655508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655508"/>
    <w:pPr>
      <w:jc w:val="both"/>
    </w:pPr>
    <w:rPr>
      <w:rFonts w:ascii="Arial" w:hAnsi="Arial" w:cs="Arial"/>
    </w:rPr>
  </w:style>
  <w:style w:type="paragraph" w:customStyle="1" w:styleId="Style4">
    <w:name w:val="Style4"/>
    <w:basedOn w:val="Normalny"/>
    <w:rsid w:val="00655508"/>
    <w:pPr>
      <w:widowControl w:val="0"/>
      <w:autoSpaceDE w:val="0"/>
      <w:spacing w:line="346" w:lineRule="exact"/>
      <w:jc w:val="center"/>
    </w:pPr>
    <w:rPr>
      <w:rFonts w:ascii="Arial" w:hAnsi="Arial"/>
    </w:rPr>
  </w:style>
  <w:style w:type="paragraph" w:customStyle="1" w:styleId="Style13">
    <w:name w:val="Style13"/>
    <w:basedOn w:val="Normalny"/>
    <w:rsid w:val="00655508"/>
    <w:pPr>
      <w:widowControl w:val="0"/>
      <w:autoSpaceDE w:val="0"/>
      <w:spacing w:line="418" w:lineRule="exact"/>
      <w:jc w:val="both"/>
    </w:pPr>
    <w:rPr>
      <w:rFonts w:ascii="Arial" w:hAnsi="Arial"/>
    </w:rPr>
  </w:style>
  <w:style w:type="paragraph" w:customStyle="1" w:styleId="Style50">
    <w:name w:val="Style50"/>
    <w:basedOn w:val="Normalny"/>
    <w:rsid w:val="00655508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3">
    <w:name w:val="Style33"/>
    <w:basedOn w:val="Normalny"/>
    <w:rsid w:val="00655508"/>
    <w:pPr>
      <w:widowControl w:val="0"/>
      <w:autoSpaceDE w:val="0"/>
      <w:spacing w:line="413" w:lineRule="exact"/>
    </w:pPr>
    <w:rPr>
      <w:rFonts w:ascii="Arial" w:hAnsi="Arial"/>
    </w:rPr>
  </w:style>
  <w:style w:type="paragraph" w:customStyle="1" w:styleId="Tekstpodstawowy31">
    <w:name w:val="Tekst podstawowy 31"/>
    <w:basedOn w:val="Normalny"/>
    <w:rsid w:val="00655508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655508"/>
    <w:p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655508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55508"/>
    <w:rPr>
      <w:rFonts w:ascii="Arial" w:hAnsi="Arial" w:cs="Arial"/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655508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Stopka">
    <w:name w:val="footer"/>
    <w:basedOn w:val="Normalny"/>
    <w:link w:val="StopkaZnak"/>
    <w:rsid w:val="006555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5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semiHidden/>
    <w:rsid w:val="006555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655508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WW-Tekstpodstawowy3">
    <w:name w:val="WW-Tekst podstawowy 3"/>
    <w:basedOn w:val="Normalny"/>
    <w:rsid w:val="00655508"/>
    <w:rPr>
      <w:rFonts w:cs="Calibri"/>
      <w:szCs w:val="20"/>
    </w:rPr>
  </w:style>
  <w:style w:type="paragraph" w:styleId="Tekstdymka">
    <w:name w:val="Balloon Text"/>
    <w:basedOn w:val="Normalny"/>
    <w:link w:val="TekstdymkaZnak"/>
    <w:semiHidden/>
    <w:rsid w:val="006555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5508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655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6555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55508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55508"/>
  </w:style>
  <w:style w:type="paragraph" w:customStyle="1" w:styleId="Default">
    <w:name w:val="Default"/>
    <w:rsid w:val="006555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655508"/>
  </w:style>
  <w:style w:type="character" w:styleId="Uwydatnienie">
    <w:name w:val="Emphasis"/>
    <w:qFormat/>
    <w:rsid w:val="00655508"/>
    <w:rPr>
      <w:i/>
      <w:iCs/>
    </w:rPr>
  </w:style>
  <w:style w:type="paragraph" w:styleId="Zwykytekst">
    <w:name w:val="Plain Text"/>
    <w:basedOn w:val="Normalny"/>
    <w:link w:val="ZwykytekstZnak"/>
    <w:rsid w:val="00655508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55508"/>
    <w:rPr>
      <w:rFonts w:ascii="Courier New" w:eastAsia="Calibri" w:hAnsi="Courier New" w:cs="Times New Roman"/>
      <w:sz w:val="20"/>
      <w:szCs w:val="20"/>
    </w:rPr>
  </w:style>
  <w:style w:type="character" w:customStyle="1" w:styleId="Nagwek11">
    <w:name w:val="Nagłówek #1_"/>
    <w:link w:val="Nagwek12"/>
    <w:rsid w:val="0065550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">
    <w:name w:val="Tekst treści_"/>
    <w:link w:val="Teksttreci0"/>
    <w:rsid w:val="0065550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655508"/>
    <w:pPr>
      <w:shd w:val="clear" w:color="auto" w:fill="FFFFFF"/>
      <w:suppressAutoHyphens w:val="0"/>
      <w:spacing w:before="180" w:line="256" w:lineRule="exact"/>
      <w:jc w:val="center"/>
      <w:outlineLvl w:val="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Teksttreci0">
    <w:name w:val="Tekst treści"/>
    <w:basedOn w:val="Normalny"/>
    <w:link w:val="Teksttreci"/>
    <w:rsid w:val="00655508"/>
    <w:pPr>
      <w:shd w:val="clear" w:color="auto" w:fill="FFFFFF"/>
      <w:suppressAutoHyphens w:val="0"/>
      <w:spacing w:before="180" w:line="252" w:lineRule="exact"/>
      <w:ind w:hanging="380"/>
    </w:pPr>
    <w:rPr>
      <w:rFonts w:ascii="Arial" w:eastAsia="Arial" w:hAnsi="Arial" w:cs="Arial"/>
      <w:sz w:val="21"/>
      <w:szCs w:val="21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55508"/>
    <w:pPr>
      <w:spacing w:after="0" w:line="240" w:lineRule="auto"/>
    </w:pPr>
    <w:rPr>
      <w:rFonts w:ascii="Symbol" w:eastAsia="Calibri" w:hAnsi="Symbol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655508"/>
    <w:rPr>
      <w:color w:val="800080"/>
      <w:u w:val="single"/>
    </w:rPr>
  </w:style>
  <w:style w:type="paragraph" w:customStyle="1" w:styleId="p0">
    <w:name w:val="p0"/>
    <w:basedOn w:val="Normalny"/>
    <w:rsid w:val="0065550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65550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tn">
    <w:name w:val="dtn"/>
    <w:basedOn w:val="Normalny"/>
    <w:rsid w:val="0065550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tz">
    <w:name w:val="dtz"/>
    <w:basedOn w:val="Normalny"/>
    <w:rsid w:val="0065550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tu">
    <w:name w:val="dtu"/>
    <w:basedOn w:val="Normalny"/>
    <w:rsid w:val="0065550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655508"/>
    <w:rPr>
      <w:b/>
      <w:bCs/>
    </w:rPr>
  </w:style>
  <w:style w:type="paragraph" w:styleId="Tekstpodstawowy2">
    <w:name w:val="Body Text 2"/>
    <w:basedOn w:val="Normalny"/>
    <w:link w:val="Tekstpodstawowy2Znak"/>
    <w:rsid w:val="006555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555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6555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5550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rsid w:val="006555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5508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655508"/>
  </w:style>
  <w:style w:type="table" w:customStyle="1" w:styleId="Tabela-Siatka2">
    <w:name w:val="Tabela - Siatka2"/>
    <w:basedOn w:val="Standardowy"/>
    <w:next w:val="Tabela-Siatka"/>
    <w:uiPriority w:val="59"/>
    <w:rsid w:val="00655508"/>
    <w:pPr>
      <w:spacing w:after="0" w:line="240" w:lineRule="auto"/>
    </w:pPr>
    <w:rPr>
      <w:rFonts w:ascii="Symbol" w:eastAsia="Calibri" w:hAnsi="Symbol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">
    <w:name w:val="Bez listy3"/>
    <w:next w:val="Bezlisty"/>
    <w:uiPriority w:val="99"/>
    <w:semiHidden/>
    <w:unhideWhenUsed/>
    <w:rsid w:val="00655508"/>
  </w:style>
  <w:style w:type="character" w:styleId="Numerstrony">
    <w:name w:val="page number"/>
    <w:rsid w:val="00655508"/>
  </w:style>
  <w:style w:type="paragraph" w:customStyle="1" w:styleId="Numeracja1">
    <w:name w:val="Numeracja 1"/>
    <w:basedOn w:val="Lista"/>
    <w:rsid w:val="00655508"/>
    <w:pPr>
      <w:widowControl w:val="0"/>
      <w:ind w:left="360" w:hanging="360"/>
    </w:pPr>
    <w:rPr>
      <w:rFonts w:eastAsia="Lucida Sans Unicode"/>
      <w:kern w:val="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8993</Words>
  <Characters>53959</Characters>
  <Application>Microsoft Office Word</Application>
  <DocSecurity>0</DocSecurity>
  <Lines>449</Lines>
  <Paragraphs>125</Paragraphs>
  <ScaleCrop>false</ScaleCrop>
  <Company/>
  <LinksUpToDate>false</LinksUpToDate>
  <CharactersWithSpaces>62827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2018-07-04T14:37:00Z</dcterms:created>
  <dcterms:modified xsi:type="dcterms:W3CDTF">2018-07-04T14:37:00Z</dcterms:modified>
</cp:coreProperties>
</file>