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4E2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</w:t>
      </w:r>
    </w:p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E2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Gminnej Komisji Wyborczej w Kondratowicach</w:t>
      </w:r>
    </w:p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E27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24 października 2014 r.</w:t>
      </w:r>
    </w:p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E27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podania do publicznej informacji o terminie pierwszych posiedzeniach obwodowych komisjach wyborczych połączonych                          ze szkoleniem komisji.</w:t>
      </w:r>
    </w:p>
    <w:p w:rsidR="004E274C" w:rsidRPr="004E274C" w:rsidRDefault="004E274C" w:rsidP="004E27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E274C" w:rsidRPr="004E274C" w:rsidRDefault="004E274C" w:rsidP="004E2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182 </w:t>
      </w:r>
      <w:r w:rsidRPr="004E27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ustawy z dnia 5 stycznia 2011 r. –Kodeks wyborczy (Dz. U. z 2011r., Nr 21 poz. 112, z </w:t>
      </w:r>
      <w:proofErr w:type="spellStart"/>
      <w:r w:rsidRPr="004E274C">
        <w:rPr>
          <w:rFonts w:ascii="Times New Roman" w:eastAsia="Times New Roman" w:hAnsi="Times New Roman" w:cs="Times New Roman"/>
          <w:sz w:val="28"/>
          <w:szCs w:val="20"/>
          <w:lang w:eastAsia="pl-PL"/>
        </w:rPr>
        <w:t>późn</w:t>
      </w:r>
      <w:proofErr w:type="spellEnd"/>
      <w:r w:rsidRPr="004E27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zm.) </w:t>
      </w:r>
    </w:p>
    <w:p w:rsidR="004E274C" w:rsidRPr="004E274C" w:rsidRDefault="004E274C" w:rsidP="004E27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274C" w:rsidRPr="004E274C" w:rsidRDefault="004E274C" w:rsidP="004E27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27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Gminna Komisja Wyborcza w Kondratowicach informuję iż pierwsze posiedzenie Obwodowych Komisji Wyborczych połączone ze szkoleniem komisji odbędzie się dnia 28 października 2014 roku o godz. 14.00 w sali konferencyjnej urzędu, Kondratowice ul. Nowa 1,  57-150 Prusy. </w:t>
      </w: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E274C">
        <w:rPr>
          <w:rFonts w:ascii="Times New Roman" w:eastAsia="Times New Roman" w:hAnsi="Times New Roman" w:cs="Times New Roman"/>
          <w:lang w:eastAsia="pl-PL"/>
        </w:rPr>
        <w:t xml:space="preserve">Przewodnicząca Gminnej Komisji Wyborczej             </w:t>
      </w:r>
    </w:p>
    <w:p w:rsidR="004E274C" w:rsidRPr="004E274C" w:rsidRDefault="004E274C" w:rsidP="004E274C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E274C">
        <w:rPr>
          <w:rFonts w:ascii="Times New Roman" w:eastAsia="Times New Roman" w:hAnsi="Times New Roman" w:cs="Times New Roman"/>
          <w:lang w:eastAsia="pl-PL"/>
        </w:rPr>
        <w:t xml:space="preserve">    w Kondratowicach </w:t>
      </w:r>
      <w:r w:rsidRPr="004E274C">
        <w:rPr>
          <w:rFonts w:ascii="Times New Roman" w:eastAsia="Times New Roman" w:hAnsi="Times New Roman" w:cs="Times New Roman"/>
          <w:lang w:eastAsia="pl-PL"/>
        </w:rPr>
        <w:tab/>
      </w:r>
      <w:r w:rsidRPr="004E274C">
        <w:rPr>
          <w:rFonts w:ascii="Times New Roman" w:eastAsia="Times New Roman" w:hAnsi="Times New Roman" w:cs="Times New Roman"/>
          <w:lang w:eastAsia="pl-PL"/>
        </w:rPr>
        <w:tab/>
      </w:r>
      <w:r w:rsidRPr="004E274C">
        <w:rPr>
          <w:rFonts w:ascii="Times New Roman" w:eastAsia="Times New Roman" w:hAnsi="Times New Roman" w:cs="Times New Roman"/>
          <w:lang w:eastAsia="pl-PL"/>
        </w:rPr>
        <w:tab/>
      </w:r>
    </w:p>
    <w:p w:rsidR="004E274C" w:rsidRPr="004E274C" w:rsidRDefault="004E274C" w:rsidP="004E274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4E274C" w:rsidRPr="004E274C" w:rsidRDefault="004E274C" w:rsidP="004E27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E274C">
        <w:rPr>
          <w:rFonts w:ascii="Times New Roman" w:eastAsia="Times New Roman" w:hAnsi="Times New Roman" w:cs="Times New Roman"/>
          <w:lang w:eastAsia="pl-PL"/>
        </w:rPr>
        <w:t xml:space="preserve">    /-/ Katarzyna Fuławka</w:t>
      </w:r>
    </w:p>
    <w:p w:rsidR="004E274C" w:rsidRPr="004E274C" w:rsidRDefault="004E274C" w:rsidP="004E27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E274C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</w:t>
      </w:r>
      <w:r w:rsidRPr="004E274C">
        <w:rPr>
          <w:rFonts w:ascii="Times New Roman" w:eastAsia="Times New Roman" w:hAnsi="Times New Roman" w:cs="Times New Roman"/>
          <w:noProof/>
          <w:sz w:val="28"/>
          <w:szCs w:val="20"/>
          <w:lang w:eastAsia="pl-PL"/>
        </w:rPr>
        <w:drawing>
          <wp:inline distT="0" distB="0" distL="0" distR="0" wp14:anchorId="301BC33F" wp14:editId="341E136A">
            <wp:extent cx="1333500" cy="1314450"/>
            <wp:effectExtent l="0" t="0" r="0" b="0"/>
            <wp:docPr id="2" name="Obraz 2" descr="C:\Users\pawel\Desktop\pieczęć komisji gminnej kondratow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esktop\pieczęć komisji gminnej kondratow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A3" w:rsidRDefault="005B0BA3"/>
    <w:sectPr w:rsidR="005B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5"/>
    <w:rsid w:val="004E274C"/>
    <w:rsid w:val="005B0BA3"/>
    <w:rsid w:val="0073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2014-10-24T13:13:00Z</dcterms:created>
  <dcterms:modified xsi:type="dcterms:W3CDTF">2014-10-24T13:13:00Z</dcterms:modified>
</cp:coreProperties>
</file>