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0D" w:rsidRPr="00A0620D" w:rsidRDefault="00A0620D" w:rsidP="00A0620D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A0620D" w:rsidRPr="00A0620D" w:rsidRDefault="00A0620D" w:rsidP="00A0620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lang w:eastAsia="pl-PL"/>
        </w:rPr>
      </w:pPr>
      <w:r w:rsidRPr="00A0620D">
        <w:rPr>
          <w:rFonts w:ascii="Arial" w:eastAsia="Times New Roman" w:hAnsi="Arial" w:cs="Arial"/>
          <w:b/>
          <w:color w:val="000000"/>
          <w:lang w:eastAsia="pl-PL"/>
        </w:rPr>
        <w:t xml:space="preserve"> OGŁOSZENIE</w:t>
      </w:r>
    </w:p>
    <w:p w:rsidR="00A0620D" w:rsidRPr="00A0620D" w:rsidRDefault="00A0620D" w:rsidP="00A062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A0620D">
        <w:rPr>
          <w:rFonts w:ascii="Arial" w:eastAsia="Times New Roman" w:hAnsi="Arial" w:cs="Arial"/>
          <w:b/>
          <w:sz w:val="24"/>
          <w:szCs w:val="20"/>
          <w:lang w:eastAsia="pl-PL"/>
        </w:rPr>
        <w:t>Wójta Gminy Kondratowice</w:t>
      </w:r>
    </w:p>
    <w:p w:rsidR="00A0620D" w:rsidRDefault="00A0620D" w:rsidP="00A0620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A0620D">
        <w:rPr>
          <w:rFonts w:ascii="Arial" w:eastAsia="Times New Roman" w:hAnsi="Arial" w:cs="Arial"/>
          <w:b/>
          <w:color w:val="000000"/>
          <w:lang w:eastAsia="pl-PL"/>
        </w:rPr>
        <w:t xml:space="preserve">o przystąpieniu do sporządzenia </w:t>
      </w:r>
    </w:p>
    <w:p w:rsidR="00A0620D" w:rsidRPr="00A0620D" w:rsidRDefault="00A0620D" w:rsidP="00A0620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A0620D" w:rsidRPr="00A0620D" w:rsidRDefault="00A0620D" w:rsidP="00A0620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0620D">
        <w:rPr>
          <w:rFonts w:ascii="Arial" w:eastAsia="Times New Roman" w:hAnsi="Arial" w:cs="Arial"/>
          <w:b/>
          <w:color w:val="000000"/>
          <w:lang w:eastAsia="pl-PL"/>
        </w:rPr>
        <w:t>miejscow</w:t>
      </w:r>
      <w:r w:rsidRPr="00A0620D">
        <w:rPr>
          <w:rFonts w:ascii="Arial" w:eastAsia="Times New Roman" w:hAnsi="Arial" w:cs="Arial"/>
          <w:b/>
          <w:color w:val="000000"/>
          <w:lang w:eastAsia="pl-PL"/>
        </w:rPr>
        <w:t>ego</w:t>
      </w:r>
      <w:r w:rsidRPr="00A0620D">
        <w:rPr>
          <w:rFonts w:ascii="Arial" w:eastAsia="Times New Roman" w:hAnsi="Arial" w:cs="Arial"/>
          <w:b/>
          <w:color w:val="000000"/>
          <w:lang w:eastAsia="pl-PL"/>
        </w:rPr>
        <w:t xml:space="preserve"> plan</w:t>
      </w:r>
      <w:r w:rsidRPr="00A0620D">
        <w:rPr>
          <w:rFonts w:ascii="Arial" w:eastAsia="Times New Roman" w:hAnsi="Arial" w:cs="Arial"/>
          <w:b/>
          <w:color w:val="000000"/>
          <w:lang w:eastAsia="pl-PL"/>
        </w:rPr>
        <w:t xml:space="preserve">u </w:t>
      </w:r>
      <w:r w:rsidRPr="00A0620D">
        <w:rPr>
          <w:rFonts w:ascii="Arial" w:eastAsia="Times New Roman" w:hAnsi="Arial" w:cs="Arial"/>
          <w:b/>
          <w:color w:val="000000"/>
          <w:lang w:eastAsia="pl-PL"/>
        </w:rPr>
        <w:t>zagospodarowania przestrzennego</w:t>
      </w:r>
      <w:r w:rsidRPr="00A0620D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A0620D">
        <w:rPr>
          <w:rFonts w:ascii="Arial" w:eastAsia="Times New Roman" w:hAnsi="Arial" w:cs="Arial"/>
          <w:b/>
          <w:bCs/>
          <w:lang w:eastAsia="pl-PL"/>
        </w:rPr>
        <w:t>dla</w:t>
      </w:r>
      <w:r w:rsidRPr="00A0620D">
        <w:rPr>
          <w:rFonts w:ascii="Arial" w:eastAsia="Times New Roman" w:hAnsi="Arial" w:cs="Arial"/>
          <w:b/>
          <w:bCs/>
          <w:lang w:eastAsia="pl-PL"/>
        </w:rPr>
        <w:t xml:space="preserve"> częś</w:t>
      </w:r>
      <w:r w:rsidRPr="00A0620D">
        <w:rPr>
          <w:rFonts w:ascii="Arial" w:eastAsia="Times New Roman" w:hAnsi="Arial" w:cs="Arial"/>
          <w:b/>
          <w:bCs/>
          <w:lang w:eastAsia="pl-PL"/>
        </w:rPr>
        <w:t>ci obrębów Podgaj, i Grzegorzów,</w:t>
      </w:r>
    </w:p>
    <w:p w:rsidR="00A0620D" w:rsidRPr="00A0620D" w:rsidRDefault="00A0620D" w:rsidP="00A0620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0620D">
        <w:rPr>
          <w:rFonts w:ascii="Arial" w:eastAsia="Times New Roman" w:hAnsi="Arial" w:cs="Arial"/>
          <w:b/>
          <w:color w:val="000000"/>
          <w:lang w:eastAsia="pl-PL"/>
        </w:rPr>
        <w:t>miejscow</w:t>
      </w:r>
      <w:r w:rsidRPr="00A0620D">
        <w:rPr>
          <w:rFonts w:ascii="Arial" w:eastAsia="Times New Roman" w:hAnsi="Arial" w:cs="Arial"/>
          <w:b/>
          <w:color w:val="000000"/>
          <w:lang w:eastAsia="pl-PL"/>
        </w:rPr>
        <w:t>ego</w:t>
      </w:r>
      <w:r w:rsidRPr="00A0620D">
        <w:rPr>
          <w:rFonts w:ascii="Arial" w:eastAsia="Times New Roman" w:hAnsi="Arial" w:cs="Arial"/>
          <w:b/>
          <w:color w:val="000000"/>
          <w:lang w:eastAsia="pl-PL"/>
        </w:rPr>
        <w:t xml:space="preserve"> plan</w:t>
      </w:r>
      <w:r w:rsidRPr="00A0620D">
        <w:rPr>
          <w:rFonts w:ascii="Arial" w:eastAsia="Times New Roman" w:hAnsi="Arial" w:cs="Arial"/>
          <w:b/>
          <w:color w:val="000000"/>
          <w:lang w:eastAsia="pl-PL"/>
        </w:rPr>
        <w:t xml:space="preserve">u </w:t>
      </w:r>
      <w:r w:rsidRPr="00A0620D">
        <w:rPr>
          <w:rFonts w:ascii="Arial" w:eastAsia="Times New Roman" w:hAnsi="Arial" w:cs="Arial"/>
          <w:b/>
          <w:color w:val="000000"/>
          <w:lang w:eastAsia="pl-PL"/>
        </w:rPr>
        <w:t>zagospodarowania przestrzennego</w:t>
      </w:r>
      <w:r w:rsidRPr="00A0620D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A0620D">
        <w:rPr>
          <w:rFonts w:ascii="Arial" w:eastAsia="Times New Roman" w:hAnsi="Arial" w:cs="Arial"/>
          <w:b/>
          <w:bCs/>
          <w:lang w:eastAsia="pl-PL"/>
        </w:rPr>
        <w:t xml:space="preserve">dla części obrębów </w:t>
      </w:r>
      <w:r w:rsidRPr="00A0620D">
        <w:rPr>
          <w:rFonts w:ascii="Arial" w:eastAsia="Times New Roman" w:hAnsi="Arial" w:cs="Arial"/>
          <w:b/>
          <w:bCs/>
          <w:lang w:eastAsia="pl-PL"/>
        </w:rPr>
        <w:t>Podgaj, Karczyn i Białobrzezie</w:t>
      </w:r>
      <w:r w:rsidRPr="00A0620D">
        <w:rPr>
          <w:rFonts w:ascii="Arial" w:eastAsia="Times New Roman" w:hAnsi="Arial" w:cs="Arial"/>
          <w:b/>
          <w:color w:val="000000"/>
          <w:lang w:eastAsia="pl-PL"/>
        </w:rPr>
        <w:t>.</w:t>
      </w:r>
    </w:p>
    <w:p w:rsidR="00A0620D" w:rsidRPr="00A0620D" w:rsidRDefault="00A0620D" w:rsidP="00A0620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0620D" w:rsidRPr="00A0620D" w:rsidRDefault="00A0620D" w:rsidP="00A0620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A0620D">
        <w:rPr>
          <w:rFonts w:ascii="Arial" w:eastAsia="Times New Roman" w:hAnsi="Arial" w:cs="Arial"/>
          <w:lang w:eastAsia="pl-PL"/>
        </w:rPr>
        <w:t xml:space="preserve">Na podstawie art. 17 pkt 1 ustawy z dnia 27 marca 2003 r. o planowaniu </w:t>
      </w:r>
      <w:r>
        <w:rPr>
          <w:rFonts w:ascii="Arial" w:eastAsia="Times New Roman" w:hAnsi="Arial" w:cs="Arial"/>
          <w:lang w:eastAsia="pl-PL"/>
        </w:rPr>
        <w:br/>
      </w:r>
      <w:r w:rsidRPr="00A0620D">
        <w:rPr>
          <w:rFonts w:ascii="Arial" w:eastAsia="Times New Roman" w:hAnsi="Arial" w:cs="Arial"/>
          <w:lang w:eastAsia="pl-PL"/>
        </w:rPr>
        <w:t>i za</w:t>
      </w:r>
      <w:r>
        <w:rPr>
          <w:rFonts w:ascii="Arial" w:eastAsia="Times New Roman" w:hAnsi="Arial" w:cs="Arial"/>
          <w:lang w:eastAsia="pl-PL"/>
        </w:rPr>
        <w:t>gospodarowaniu przestrzennym (t</w:t>
      </w:r>
      <w:r w:rsidRPr="00A0620D">
        <w:rPr>
          <w:rFonts w:ascii="Arial" w:eastAsia="Times New Roman" w:hAnsi="Arial" w:cs="Arial"/>
          <w:lang w:eastAsia="pl-PL"/>
        </w:rPr>
        <w:t>j. Dz. U. z 2015r. poz. 199 ze zmianami.) zawiadamiam o podjęciu przez Radę Gminy Kondratowice:</w:t>
      </w:r>
    </w:p>
    <w:p w:rsidR="00A0620D" w:rsidRPr="00A0620D" w:rsidRDefault="00A0620D" w:rsidP="00A0620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620D">
        <w:rPr>
          <w:rFonts w:ascii="Arial" w:eastAsia="Times New Roman" w:hAnsi="Arial" w:cs="Arial"/>
          <w:lang w:eastAsia="pl-PL"/>
        </w:rPr>
        <w:t xml:space="preserve">uchwały </w:t>
      </w:r>
      <w:r w:rsidRPr="00A0620D">
        <w:rPr>
          <w:rFonts w:ascii="Arial" w:eastAsia="Times New Roman" w:hAnsi="Arial" w:cs="Arial"/>
          <w:color w:val="000000" w:themeColor="text1"/>
          <w:lang w:eastAsia="pl-PL"/>
        </w:rPr>
        <w:t xml:space="preserve">Nr VII/46/2015 </w:t>
      </w:r>
      <w:r w:rsidRPr="00A0620D">
        <w:rPr>
          <w:rFonts w:ascii="Arial" w:eastAsia="Times New Roman" w:hAnsi="Arial" w:cs="Arial"/>
          <w:lang w:eastAsia="pl-PL"/>
        </w:rPr>
        <w:t xml:space="preserve">z dnia 29 czerwca 2015r. w sprawie przystąpienia do sporządzenia </w:t>
      </w:r>
      <w:r w:rsidRPr="00A0620D">
        <w:rPr>
          <w:rFonts w:ascii="Arial" w:eastAsia="Times New Roman" w:hAnsi="Arial" w:cs="Arial"/>
          <w:bCs/>
          <w:lang w:eastAsia="pl-PL"/>
        </w:rPr>
        <w:t>miejscowego planu zagospodaro</w:t>
      </w:r>
      <w:r>
        <w:rPr>
          <w:rFonts w:ascii="Arial" w:eastAsia="Times New Roman" w:hAnsi="Arial" w:cs="Arial"/>
          <w:bCs/>
          <w:lang w:eastAsia="pl-PL"/>
        </w:rPr>
        <w:t>wania dla części obrębów Podgaj</w:t>
      </w:r>
      <w:r w:rsidRPr="00A0620D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br/>
      </w:r>
      <w:r w:rsidRPr="00A0620D">
        <w:rPr>
          <w:rFonts w:ascii="Arial" w:eastAsia="Times New Roman" w:hAnsi="Arial" w:cs="Arial"/>
          <w:bCs/>
          <w:lang w:eastAsia="pl-PL"/>
        </w:rPr>
        <w:t>i Grzegorzów, Gmina Kondratowice,</w:t>
      </w:r>
    </w:p>
    <w:p w:rsidR="00A0620D" w:rsidRPr="00A0620D" w:rsidRDefault="00A0620D" w:rsidP="00A0620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620D">
        <w:rPr>
          <w:rFonts w:ascii="Arial" w:eastAsia="Times New Roman" w:hAnsi="Arial" w:cs="Arial"/>
          <w:lang w:eastAsia="pl-PL"/>
        </w:rPr>
        <w:t xml:space="preserve">uchwały Nr </w:t>
      </w:r>
      <w:bookmarkStart w:id="0" w:name="_GoBack"/>
      <w:r w:rsidRPr="00A0620D">
        <w:rPr>
          <w:rFonts w:ascii="Arial" w:eastAsia="Times New Roman" w:hAnsi="Arial" w:cs="Arial"/>
          <w:color w:val="000000" w:themeColor="text1"/>
          <w:lang w:eastAsia="pl-PL"/>
        </w:rPr>
        <w:t xml:space="preserve">VII/47/2015 </w:t>
      </w:r>
      <w:bookmarkEnd w:id="0"/>
      <w:r w:rsidRPr="00A0620D">
        <w:rPr>
          <w:rFonts w:ascii="Arial" w:eastAsia="Times New Roman" w:hAnsi="Arial" w:cs="Arial"/>
          <w:lang w:eastAsia="pl-PL"/>
        </w:rPr>
        <w:t xml:space="preserve">z dnia 29 czerwca 2015r. w sprawie przystąpienia do sporządzenia </w:t>
      </w:r>
      <w:r w:rsidRPr="00A0620D">
        <w:rPr>
          <w:rFonts w:ascii="Arial" w:eastAsia="Times New Roman" w:hAnsi="Arial" w:cs="Arial"/>
          <w:bCs/>
          <w:lang w:eastAsia="pl-PL"/>
        </w:rPr>
        <w:t>miejscowego planu zagospodarowania dla części obrębów Podgaj, Karczyn i Białobrzezie, Gmina Kondratowice.</w:t>
      </w:r>
    </w:p>
    <w:p w:rsidR="00A0620D" w:rsidRPr="00A0620D" w:rsidRDefault="00A0620D" w:rsidP="00A0620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A0620D" w:rsidRPr="00A0620D" w:rsidRDefault="00A0620D" w:rsidP="00A0620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A0620D">
        <w:rPr>
          <w:rFonts w:ascii="Arial" w:eastAsia="Times New Roman" w:hAnsi="Arial" w:cs="Arial"/>
          <w:lang w:eastAsia="pl-PL"/>
        </w:rPr>
        <w:t xml:space="preserve">Zainteresowani mogą składać wnioski do wyżej wymienionych planów miejscowych. Wnioski </w:t>
      </w:r>
      <w:r w:rsidRPr="00A0620D">
        <w:rPr>
          <w:rFonts w:ascii="Arial" w:eastAsia="Times New Roman" w:hAnsi="Arial" w:cs="Arial"/>
          <w:color w:val="000000"/>
          <w:lang w:eastAsia="pl-PL"/>
        </w:rPr>
        <w:t>należy składać na piśmie w siedzibie Urzędu Gminy Kondratowice przy ul. Nowej 1 w Kondratowicach, w terminie 21 dni od daty ukazania się niniejszego ogłoszenia</w:t>
      </w:r>
      <w:r w:rsidRPr="00A0620D">
        <w:rPr>
          <w:rFonts w:ascii="Arial" w:eastAsia="Times New Roman" w:hAnsi="Arial" w:cs="Arial"/>
          <w:b/>
          <w:color w:val="000000"/>
          <w:lang w:eastAsia="pl-PL"/>
        </w:rPr>
        <w:t>.</w:t>
      </w:r>
      <w:r w:rsidRPr="00A0620D">
        <w:rPr>
          <w:rFonts w:ascii="Arial" w:eastAsia="Times New Roman" w:hAnsi="Arial" w:cs="Arial"/>
          <w:lang w:eastAsia="pl-PL"/>
        </w:rPr>
        <w:t xml:space="preserve"> </w:t>
      </w:r>
    </w:p>
    <w:p w:rsidR="00A0620D" w:rsidRPr="00A0620D" w:rsidRDefault="00A0620D" w:rsidP="00A0620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A0620D">
        <w:rPr>
          <w:rFonts w:ascii="Arial" w:eastAsia="Times New Roman" w:hAnsi="Arial" w:cs="Arial"/>
          <w:lang w:eastAsia="pl-PL"/>
        </w:rPr>
        <w:t xml:space="preserve">Jednocześnie na podstawie art. 39 ust.1. pkt1, art.46 ust.1. i art. 51 ust.1.  </w:t>
      </w:r>
      <w:r w:rsidRPr="00A0620D">
        <w:rPr>
          <w:rFonts w:ascii="Arial" w:eastAsia="Times New Roman" w:hAnsi="Arial" w:cs="Arial"/>
          <w:snapToGrid w:val="0"/>
          <w:lang w:eastAsia="pl-PL"/>
        </w:rPr>
        <w:t xml:space="preserve">ustawy </w:t>
      </w:r>
      <w:r>
        <w:rPr>
          <w:rFonts w:ascii="Arial" w:eastAsia="Times New Roman" w:hAnsi="Arial" w:cs="Arial"/>
          <w:snapToGrid w:val="0"/>
          <w:lang w:eastAsia="pl-PL"/>
        </w:rPr>
        <w:br/>
      </w:r>
      <w:r w:rsidRPr="00A0620D">
        <w:rPr>
          <w:rFonts w:ascii="Arial" w:eastAsia="Times New Roman" w:hAnsi="Arial" w:cs="Arial"/>
          <w:snapToGrid w:val="0"/>
          <w:lang w:eastAsia="pl-PL"/>
        </w:rPr>
        <w:t>z dnia 3 października 2008 r. o udostępnianiu informacji o środowisku i jego ochronie, udziale społeczeństwa w ochronie środowiska oraz o ocenach oddziaływania na środowisko</w:t>
      </w:r>
      <w:r>
        <w:rPr>
          <w:rFonts w:ascii="Arial" w:eastAsia="Times New Roman" w:hAnsi="Arial" w:cs="Arial"/>
          <w:lang w:eastAsia="pl-PL"/>
        </w:rPr>
        <w:t xml:space="preserve"> (t</w:t>
      </w:r>
      <w:r w:rsidRPr="00A0620D">
        <w:rPr>
          <w:rFonts w:ascii="Arial" w:eastAsia="Times New Roman" w:hAnsi="Arial" w:cs="Arial"/>
          <w:lang w:eastAsia="pl-PL"/>
        </w:rPr>
        <w:t>j.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0620D">
        <w:rPr>
          <w:rFonts w:ascii="Arial" w:eastAsia="Times New Roman" w:hAnsi="Arial" w:cs="Arial"/>
          <w:lang w:eastAsia="pl-PL"/>
        </w:rPr>
        <w:t xml:space="preserve">Dz. U. z 2013r. poz. 1235 ze zmianami), zawiadamiam o przystąpieniu do opracowania, w ramach strategicznej oceny oddziaływania na środowisko, prognozy oddziaływania na środowisko do miejscowego  </w:t>
      </w:r>
      <w:r w:rsidRPr="00A0620D">
        <w:rPr>
          <w:rFonts w:ascii="Arial" w:eastAsia="Times New Roman" w:hAnsi="Arial" w:cs="Arial"/>
          <w:bCs/>
          <w:lang w:eastAsia="pl-PL"/>
        </w:rPr>
        <w:t>planu zagospodarowania dla części obrębów Podgaj, Karczyn</w:t>
      </w:r>
      <w:r>
        <w:rPr>
          <w:rFonts w:ascii="Arial" w:eastAsia="Times New Roman" w:hAnsi="Arial" w:cs="Arial"/>
          <w:bCs/>
          <w:lang w:eastAsia="pl-PL"/>
        </w:rPr>
        <w:br/>
      </w:r>
      <w:r w:rsidRPr="00A0620D">
        <w:rPr>
          <w:rFonts w:ascii="Arial" w:eastAsia="Times New Roman" w:hAnsi="Arial" w:cs="Arial"/>
          <w:bCs/>
          <w:lang w:eastAsia="pl-PL"/>
        </w:rPr>
        <w:t xml:space="preserve"> i Białobrzezie</w:t>
      </w:r>
      <w:r w:rsidRPr="00A0620D">
        <w:rPr>
          <w:rFonts w:ascii="Arial" w:eastAsia="Times New Roman" w:hAnsi="Arial" w:cs="Arial"/>
          <w:lang w:eastAsia="pl-PL"/>
        </w:rPr>
        <w:t xml:space="preserve"> oraz prognozy oddziaływania na środowisko do </w:t>
      </w:r>
      <w:r w:rsidRPr="00A0620D">
        <w:rPr>
          <w:rFonts w:ascii="Arial" w:eastAsia="Times New Roman" w:hAnsi="Arial" w:cs="Arial"/>
          <w:bCs/>
          <w:lang w:eastAsia="pl-PL"/>
        </w:rPr>
        <w:t>miejscowego planu zagospodarowania dla części obrębów Podgaj, i Grzegorzów</w:t>
      </w:r>
      <w:r w:rsidRPr="00A0620D">
        <w:rPr>
          <w:rFonts w:ascii="Arial" w:eastAsia="Times New Roman" w:hAnsi="Arial" w:cs="Arial"/>
          <w:lang w:eastAsia="pl-PL"/>
        </w:rPr>
        <w:t>.</w:t>
      </w:r>
    </w:p>
    <w:p w:rsidR="00A0620D" w:rsidRPr="00A0620D" w:rsidRDefault="00A0620D" w:rsidP="00A0620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A0620D">
        <w:rPr>
          <w:rFonts w:ascii="Arial" w:eastAsia="Times New Roman" w:hAnsi="Arial" w:cs="Arial"/>
          <w:lang w:eastAsia="pl-PL"/>
        </w:rPr>
        <w:t xml:space="preserve">W związku z art. 39 ust. 1 ustawy zawiadamiam, że każdy może złożyć uwagi  </w:t>
      </w:r>
      <w:r>
        <w:rPr>
          <w:rFonts w:ascii="Arial" w:eastAsia="Times New Roman" w:hAnsi="Arial" w:cs="Arial"/>
          <w:lang w:eastAsia="pl-PL"/>
        </w:rPr>
        <w:br/>
      </w:r>
      <w:r w:rsidRPr="00A0620D">
        <w:rPr>
          <w:rFonts w:ascii="Arial" w:eastAsia="Times New Roman" w:hAnsi="Arial" w:cs="Arial"/>
          <w:lang w:eastAsia="pl-PL"/>
        </w:rPr>
        <w:t xml:space="preserve">i wnioski w zakresie ochrony środowiska. Organem właściwym do rozpatrzenia uwag </w:t>
      </w:r>
      <w:r>
        <w:rPr>
          <w:rFonts w:ascii="Arial" w:eastAsia="Times New Roman" w:hAnsi="Arial" w:cs="Arial"/>
          <w:lang w:eastAsia="pl-PL"/>
        </w:rPr>
        <w:br/>
      </w:r>
      <w:r w:rsidRPr="00A0620D">
        <w:rPr>
          <w:rFonts w:ascii="Arial" w:eastAsia="Times New Roman" w:hAnsi="Arial" w:cs="Arial"/>
          <w:lang w:eastAsia="pl-PL"/>
        </w:rPr>
        <w:t>i wniosków jest Wójt Gminy Kondratowice.</w:t>
      </w:r>
    </w:p>
    <w:p w:rsidR="00A0620D" w:rsidRPr="00A0620D" w:rsidRDefault="00A0620D" w:rsidP="00A0620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A0620D">
        <w:rPr>
          <w:rFonts w:ascii="Arial" w:eastAsia="Times New Roman" w:hAnsi="Arial" w:cs="Arial"/>
          <w:lang w:eastAsia="pl-PL"/>
        </w:rPr>
        <w:t xml:space="preserve">Wnioski i uwagi mogą być wnoszone w formie pisemnej na adres Urzędy Gminy Kondratowice, ul. Nowa 1, 57-150 Kondratowice, ustnie do protokołu lub za pomocą środków komunikacji elektronicznej na adres mailowy: sekretariat@kondratowice.pl, bez konieczności opatrywania ich bezpiecznym podpisem elektronicznym, z podaniem imienia i nazwiska lub nazwy jednostki organizacyjnej i adresu, oznaczenia nieruchomości, której uwaga lub wniosek dotyczy, </w:t>
      </w:r>
      <w:r w:rsidRPr="00A0620D">
        <w:rPr>
          <w:rFonts w:ascii="Arial" w:eastAsia="Times New Roman" w:hAnsi="Arial" w:cs="Arial"/>
          <w:color w:val="000000"/>
          <w:lang w:eastAsia="pl-PL"/>
        </w:rPr>
        <w:t>w nieprzekraczalnym terminie 21 dni od daty ukazania się niniejszego ogłoszenia</w:t>
      </w:r>
      <w:r w:rsidRPr="00A0620D">
        <w:rPr>
          <w:rFonts w:ascii="Arial" w:eastAsia="Times New Roman" w:hAnsi="Arial" w:cs="Arial"/>
          <w:b/>
          <w:color w:val="000000"/>
          <w:lang w:eastAsia="pl-PL"/>
        </w:rPr>
        <w:t>.</w:t>
      </w:r>
    </w:p>
    <w:p w:rsidR="00A0620D" w:rsidRPr="00A0620D" w:rsidRDefault="00A0620D" w:rsidP="00A0620D">
      <w:pPr>
        <w:spacing w:after="0" w:line="240" w:lineRule="auto"/>
        <w:ind w:left="4800"/>
        <w:rPr>
          <w:rFonts w:ascii="Arial" w:eastAsia="Times New Roman" w:hAnsi="Arial" w:cs="Arial"/>
          <w:lang w:eastAsia="pl-PL"/>
        </w:rPr>
      </w:pPr>
    </w:p>
    <w:p w:rsidR="00A0620D" w:rsidRDefault="00A0620D" w:rsidP="00A0620D">
      <w:pPr>
        <w:spacing w:after="0" w:line="240" w:lineRule="auto"/>
        <w:ind w:left="4248"/>
        <w:rPr>
          <w:rFonts w:ascii="Arial" w:eastAsia="Times New Roman" w:hAnsi="Arial" w:cs="Arial"/>
          <w:lang w:eastAsia="pl-PL"/>
        </w:rPr>
      </w:pPr>
      <w:r w:rsidRPr="00A0620D">
        <w:rPr>
          <w:rFonts w:ascii="Arial" w:eastAsia="Times New Roman" w:hAnsi="Arial" w:cs="Arial"/>
          <w:lang w:eastAsia="pl-PL"/>
        </w:rPr>
        <w:t xml:space="preserve">                               </w:t>
      </w:r>
    </w:p>
    <w:p w:rsidR="00A0620D" w:rsidRDefault="00A0620D" w:rsidP="00A0620D">
      <w:pPr>
        <w:spacing w:after="0" w:line="240" w:lineRule="auto"/>
        <w:ind w:left="424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</w:t>
      </w:r>
    </w:p>
    <w:p w:rsidR="00A0620D" w:rsidRPr="00A0620D" w:rsidRDefault="00A0620D" w:rsidP="00A0620D">
      <w:pPr>
        <w:spacing w:after="0" w:line="240" w:lineRule="auto"/>
        <w:ind w:left="424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</w:t>
      </w:r>
      <w:r w:rsidRPr="00A0620D">
        <w:rPr>
          <w:rFonts w:ascii="Arial" w:eastAsia="Times New Roman" w:hAnsi="Arial" w:cs="Arial"/>
          <w:lang w:eastAsia="pl-PL"/>
        </w:rPr>
        <w:t>Wójt Gminy Kondratowice</w:t>
      </w:r>
    </w:p>
    <w:p w:rsidR="00A0620D" w:rsidRPr="00A0620D" w:rsidRDefault="00A0620D" w:rsidP="00A0620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0620D" w:rsidRPr="00A0620D" w:rsidRDefault="00A0620D" w:rsidP="00A0620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0620D" w:rsidRPr="00A0620D" w:rsidRDefault="00A0620D" w:rsidP="00A0620D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0620D" w:rsidRPr="00A0620D" w:rsidRDefault="00A0620D" w:rsidP="00A0620D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0620D" w:rsidRPr="00A0620D" w:rsidRDefault="00A0620D" w:rsidP="00A0620D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0620D" w:rsidRPr="00A0620D" w:rsidRDefault="00A0620D" w:rsidP="00A0620D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0620D" w:rsidRPr="00A0620D" w:rsidRDefault="00A0620D" w:rsidP="00A0620D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B693C" w:rsidRDefault="000B693C"/>
    <w:sectPr w:rsidR="000B693C">
      <w:headerReference w:type="default" r:id="rId8"/>
      <w:footnotePr>
        <w:pos w:val="beneathText"/>
      </w:footnotePr>
      <w:pgSz w:w="11905" w:h="16837"/>
      <w:pgMar w:top="15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87" w:rsidRDefault="00EB3387" w:rsidP="00A0620D">
      <w:pPr>
        <w:spacing w:after="0" w:line="240" w:lineRule="auto"/>
      </w:pPr>
      <w:r>
        <w:separator/>
      </w:r>
    </w:p>
  </w:endnote>
  <w:endnote w:type="continuationSeparator" w:id="0">
    <w:p w:rsidR="00EB3387" w:rsidRDefault="00EB3387" w:rsidP="00A0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87" w:rsidRDefault="00EB3387" w:rsidP="00A0620D">
      <w:pPr>
        <w:spacing w:after="0" w:line="240" w:lineRule="auto"/>
      </w:pPr>
      <w:r>
        <w:separator/>
      </w:r>
    </w:p>
  </w:footnote>
  <w:footnote w:type="continuationSeparator" w:id="0">
    <w:p w:rsidR="00EB3387" w:rsidRDefault="00EB3387" w:rsidP="00A0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28" w:rsidRDefault="00EB3387" w:rsidP="00A0620D">
    <w:pPr>
      <w:pStyle w:val="Nagwek"/>
      <w:rPr>
        <w:rFonts w:ascii="Georgia" w:hAnsi="Georgia"/>
        <w:b/>
        <w:bCs/>
        <w:i/>
        <w:sz w:val="36"/>
        <w:szCs w:val="36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4729C3F0" wp14:editId="284EB0CB">
          <wp:simplePos x="0" y="0"/>
          <wp:positionH relativeFrom="column">
            <wp:posOffset>224790</wp:posOffset>
          </wp:positionH>
          <wp:positionV relativeFrom="paragraph">
            <wp:posOffset>-320675</wp:posOffset>
          </wp:positionV>
          <wp:extent cx="765175" cy="81280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812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DE13715" wp14:editId="740B0A93">
              <wp:simplePos x="0" y="0"/>
              <wp:positionH relativeFrom="column">
                <wp:posOffset>315595</wp:posOffset>
              </wp:positionH>
              <wp:positionV relativeFrom="paragraph">
                <wp:posOffset>499745</wp:posOffset>
              </wp:positionV>
              <wp:extent cx="4929505" cy="4445"/>
              <wp:effectExtent l="10795" t="13970" r="12700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9505" cy="4445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24.85pt;margin-top:39.35pt;width:388.15pt;height: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" strokecolor="silver" strokeweight=".26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6487"/>
    <w:multiLevelType w:val="hybridMultilevel"/>
    <w:tmpl w:val="D3AAA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287"/>
    <w:multiLevelType w:val="hybridMultilevel"/>
    <w:tmpl w:val="E7101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0D"/>
    <w:rsid w:val="000B693C"/>
    <w:rsid w:val="00A0620D"/>
    <w:rsid w:val="00E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62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20D"/>
  </w:style>
  <w:style w:type="paragraph" w:styleId="Stopka">
    <w:name w:val="footer"/>
    <w:basedOn w:val="Normalny"/>
    <w:link w:val="StopkaZnak"/>
    <w:uiPriority w:val="99"/>
    <w:unhideWhenUsed/>
    <w:rsid w:val="00A0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20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06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62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20D"/>
  </w:style>
  <w:style w:type="paragraph" w:styleId="Stopka">
    <w:name w:val="footer"/>
    <w:basedOn w:val="Normalny"/>
    <w:link w:val="StopkaZnak"/>
    <w:uiPriority w:val="99"/>
    <w:unhideWhenUsed/>
    <w:rsid w:val="00A0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20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06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rolnik</dc:creator>
  <cp:lastModifiedBy>rolnik</cp:lastModifiedBy>
  <cp:revision>1</cp:revision>
  <dcterms:created xsi:type="dcterms:W3CDTF">2016-01-08T07:11:00Z</dcterms:created>
  <dcterms:modified xsi:type="dcterms:W3CDTF">2016-01-08T07:15:00Z</dcterms:modified>
</cp:coreProperties>
</file>