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D272AE" w:rsidP="00DD3BCE">
      <w:pPr>
        <w:rPr>
          <w:b/>
        </w:rPr>
      </w:pPr>
      <w:r>
        <w:rPr>
          <w:b/>
        </w:rPr>
        <w:t xml:space="preserve">GIMNAZJUM PUBLICZNE W PRZEWORNIE, UL. </w:t>
      </w:r>
      <w:r w:rsidR="00F1360E">
        <w:rPr>
          <w:b/>
        </w:rPr>
        <w:t>KOLEJOWA 4D, 57-130 PRZEWORNO</w:t>
      </w:r>
    </w:p>
    <w:p w:rsidR="005E02A8" w:rsidRPr="007C41D6" w:rsidRDefault="00124403" w:rsidP="00DD3BCE">
      <w:pPr>
        <w:rPr>
          <w:b/>
        </w:rPr>
      </w:pPr>
      <w:r>
        <w:rPr>
          <w:b/>
        </w:rPr>
        <w:t>GMI</w:t>
      </w:r>
      <w:r w:rsidR="00F1360E">
        <w:rPr>
          <w:b/>
        </w:rPr>
        <w:t>NA PRZEWORNO, UL. KOLEJOWA 4A, 57-130 PRZEWORNO, NIP: 887-13-44-534</w:t>
      </w:r>
    </w:p>
    <w:p w:rsidR="007C41D6" w:rsidRP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Tablica interaktywna - wymagania wstępne: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mocowanie na ścianie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przekątna obszaru roboczego min 80 cali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pozycjonowanie w technologii podczerwonej (dotykowa)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odporność na zakłócenia fal elektromagnetycznych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obsługa gestów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kalibracja (min. 20 pkt.)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Windows 7, 8.1, 10  (32/64 bit), Linux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możliwość pracy min. dwóch osób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bibliotekę multimediów, z otwartą licencją dla wszystkich nauczycieli szkoły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Projektor krótkoogniskowy o parametrach porównywalnych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Nec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M260XS lub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Optoma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X305ST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Wiuzualizer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Komputer stacjonarny  nauczycielski (z pakietem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office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2013 - licencja bezterminowa)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 LCD 19 cali (do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nonochromatyczne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laserowe 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uczniowski  z systemem operacyjnym i pakietem biurowym (ekran matowy od 12 do 14,5 cala, waga z baterią mniejsza niż 2 kg, czas pracy na baterii min. 3 godz.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Szafa Mobilna na 30 laptopów WNL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Oprogramowaniem do zarządzania pracownią mobilną z funkcjami pełnej kontroli na komputerami uczniowskimi, możliwością blokowania dostępu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wybranych stron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itd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możliwością pracy z tablicą interaktywną na ekranie komputera uczniowskiego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Punkt dostępowy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Default="007C41D6" w:rsidP="007C41D6"/>
    <w:p w:rsidR="007C41D6" w:rsidRDefault="007C41D6" w:rsidP="007C41D6"/>
    <w:p w:rsidR="007C41D6" w:rsidRPr="00800666" w:rsidRDefault="00800666" w:rsidP="007C41D6">
      <w:pPr>
        <w:rPr>
          <w:b/>
        </w:rPr>
      </w:pPr>
      <w:r w:rsidRPr="00800666">
        <w:rPr>
          <w:b/>
        </w:rPr>
        <w:t>CZĘŚĆ 2</w:t>
      </w:r>
      <w:r>
        <w:rPr>
          <w:b/>
        </w:rPr>
        <w:t xml:space="preserve"> DOSTAWA POMOCY DYDAKTYCZNYCH DLA SZKÓŁ GIMNAZJALNYCH </w:t>
      </w: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34"/>
        <w:gridCol w:w="1525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C22B6A" w:rsidP="00C22B6A">
            <w:pPr>
              <w:spacing w:after="0" w:line="240" w:lineRule="auto"/>
              <w:ind w:left="-2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etto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Mapy ścienne zestaw - zgodnie z wykaze</w:t>
            </w:r>
            <w:r w:rsidR="00C049DB">
              <w:rPr>
                <w:rFonts w:eastAsia="Times New Roman" w:cs="Times New Roman"/>
                <w:sz w:val="20"/>
                <w:szCs w:val="20"/>
                <w:lang w:eastAsia="pl-PL"/>
              </w:rPr>
              <w:t>m (załącznik nr 2 do SIWZ)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zestaw 26 tablic dydaktycznych w formacie 50×70 cm geografia w gimnazjum.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1. Kształt i rozmiar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2. Porównanie wielkości planet i Słońca.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3. Położenie Ziemi na orbicie w różnych porach roku na tle Zodiaku.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4. Widoma droga Słońca nad horyzontem w różnych porach roku.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5. Widomy ruch sfery niebieskiej.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6. Zaćmienie – zaćmienie Słońca i Księżyca.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7. Strefy czasu.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8. Dzieje Ziemi 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9. Dzieje Ziemi 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10. Dzieje Ziemi III.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11. Zegar geologiczny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12. Budowa atmosfery.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13. Skład powietrza.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14. Typy chmur.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15. Współrzędne geograficzne.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16. Obieg wody w przyrodzie.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17. Elementy doliny rzecznej – rozwój meandrów.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18. Działalność wód morskich.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19. Związki elementów środowiska.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20. Krajobrazy strefowe- tajga i tundra.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21. Krajobrazy strefowe- las równikowy.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22. Krajobrazy strefowe- sawanna.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23. Cyrkulacja monsunowa.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24. Piętra roślinne – Tatry.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25. Piętra roślinne – Himalaje.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26. Wybrane składniki krajobrazu.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Mały rocznik statystyczny Polski- wydanie najnowsze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„Świat w liczbach” Gimnazjum klasy 1-3  (wydanie najnowsze)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turystyczna Polski – mapa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samochodowa Polski -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GEOGRAFICZNY. GIMNAZJUM. KLASY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Multimedialny atlas geograficzny Publikacja multimedialna 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DVD-ROM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fizyczny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polityczny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biały do zapisu 30 cm, kontury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indukcyjny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polityczny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fizyczny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Tellurium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Lupa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Kompas uczniowski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Stacja pogodowa - zestaw uczniowski dla 6 grup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DO BADANIA MINERAŁÓW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– Z CZEGO ZBUDOWANA JEST ZIEMIA?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Rodzaje gleb - Próbki gleb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magmowe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skamieniałości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osadowe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metamorficzne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Glebotwórcze skały i minerały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Rysuję mapę poziomicową - model ćwiczeniowy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powierzchni Ziemi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jaskini krasowej oraz ukształtowania terenu w 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ukształtowanie terenu w przekroju – kanion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Ukształtowanie terenu w przekroju – płyty tektoniczne i wulkany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płyt tektonicznych oraz wulkanów wraz z ukształtowaniem terenu w 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Ziemia, model przekrojowy z pianki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INTERAKTYWNE 2.0. GEOGRAFIA.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Magnesy okrągłe 30mm – 40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Fartuchy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Mikroskop szkolny EV-45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Mikroskop Delta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Optical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USB z kamerą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doobietywową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ROŚLINNE -30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ZOOLOGICZNE 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BAKTERIE-ZESTAW 23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MCHY,POROSTY,WĄTROBOWCE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GRZYBY 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GENETYKA-ZESTAW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GLEBIE-ZESTAW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WODZIE-ZESTAW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BEZKRĘGOWCE-ZESTAW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GRZYBY-ZESTAW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KWIATY-ZESTAW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JADALNE-ZESTAW 5-PREPARATÓW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SKRZYDŁA OWADÓW-ZESTAW 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SSAKÓW-ZESTAW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ŻABY-ZESTAW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BIOLOGICZNE ZESTAW 100SZT (zestaw nauczycielski)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Zestaw: Szkiełka podstawowe - komp. 50 szt. I nakrywkowe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NARZĘDZI PREPARACYJNYCH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TERMOMETR BEZRTĘCIOWY, -10...+110 °C,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gleby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powietrza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Uniwersalny zestaw szkolny do badania jakości wody, gleby, powietrza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Pehametr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pH-metr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/higrometr cyfrowy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Półautomatyczny ciśnieniomierz naramienny, posiadający pamięć min. 10 ostatnich pomiarów z dokładną datą i czasem ich dokonania.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Stetoskop szkolny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Luksomierz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Porosty - budowa i skala porostowa - plansza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Miniszklarnia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hydroponiczna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 szklarnia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Wiwarium z tworzywa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elektroniczna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szeroka szyjką -200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wąską szyjką - 200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Lekjek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Palnik spirytusowy z trójnogiem i płytkę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Próbówka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MOŹDZIERZ SZORSTKI Z TŁUCZKIEM I WYLEWEM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Szkło zegarkowe 3 szt.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Bagietka szklana,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Pinceta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probówek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Pipeta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pipet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Siatka stalowa z krążkami ceramicznymi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Papierki wskaźnikowe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Tygiel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Szczypce do tygli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ENERGIA ODNAWIALNA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WODY-WIATRU-SŁOŃCA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MODEL DEMONSTRACYJNY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- Tułów człowieka 45cm, model 23 - częściowy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ROŚLINNA - MODEL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zwierzęca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helisy DNA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oka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 (rozkładany z zalążnią i zalążkiem) -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Homologia kończyn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MUCHA ROZWÓJ -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skorpiona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Trzyszcz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Pająk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kózki (chrząszcz) - okaz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kraba -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ŻABA - ROZWÓJ (5 STADIÓW) - zatopione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Krewetka - okaz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Rohatyniec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Ryjkowiec –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STUŁBIA - Model o wymiarach 230x280x440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Pantofelek - Model o wymiarach 230x80x60mm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 człowieka 170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NIETOPERZ - SZKIELET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Wąż - szkielet, preparat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PARKI NARODOWE I INNE FORMY OCHRONY PRZYRODY W POLSCE (program CD)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Atlas biologiczny dla gimnazjalistów. Klasa 1-3. Atlas -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Drzewa i krzewy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Rośliny zielne i krzewinki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IGLASTE – KLUCZ DO OZNACZANIA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WIOSENNE LASU LIŚCIASTEGO – KLUCZ DO OZN.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1 - Nauka o człowieku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2 - Rośliny i zwierzęta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Plansze interaktywne . Gimnazjum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nieregularne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6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foremne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4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wielościany prawidłowe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obrotowe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kule i półkule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Siatki brył i figury płaskie – ( magnetyczne )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 porównawcze 5 cm – komplet 12 brył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Szkielety brył - 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Duże bryły + Bryły składane (komplet)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Matematyka. Plansze interaktywne 2.0.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Metr sześcienny (demonstracja)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Polydron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 – 9 figur / 414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elem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Klocki przestrzenne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odejmowanie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dodawanie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mnożenie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Przybory tablicowe plastikowe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Wielokąty - zestaw klasowy, 15 kształtów - 450 sztuk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Domino – obliczanie kątów (4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Pudełko sześcianów 1cm –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Tangram - zestaw klasowy, 30 kompletów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Koła magnetyczne 20 cm - ułamki z sortownikiem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ze zbiornikami 1,0-litrowymi z odważnikami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Kalkulatory proste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Zbiór zadań konkursowych. Matematyka w gimnazjum (cz. I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Kostki na lekcjach matematyki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7 kości -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Pitagoras bez cyrkla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C049DB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5960C5"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Pr="00F0410D" w:rsidRDefault="007C41D6" w:rsidP="007C41D6">
      <w:pPr>
        <w:rPr>
          <w:b/>
        </w:rPr>
      </w:pPr>
    </w:p>
    <w:p w:rsidR="00F0410D" w:rsidRDefault="00F0410D" w:rsidP="007C41D6">
      <w:pPr>
        <w:rPr>
          <w:b/>
        </w:rPr>
      </w:pPr>
      <w:r w:rsidRPr="00F0410D">
        <w:rPr>
          <w:b/>
        </w:rPr>
        <w:t xml:space="preserve">CZĘŚĆ 3 DOSTAWA MEBLI DLA SZKÓŁ GIMNAZJALNYCH </w:t>
      </w:r>
    </w:p>
    <w:tbl>
      <w:tblPr>
        <w:tblW w:w="1012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1559"/>
        <w:gridCol w:w="1272"/>
        <w:gridCol w:w="1360"/>
        <w:gridCol w:w="680"/>
      </w:tblGrid>
      <w:tr w:rsidR="00C22B6A" w:rsidRPr="00C22B6A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Stojak do map - Duży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szkolny  3-os. /Nr 5 -4 szt. , Nr  6 -5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szkolne regulowane  (Nr 5-6)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demonstracyjny (wym. Min. 2400 x 750, z szafkami i szufladą)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obrotowe nauczycielskie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Meble szkolne skrzyniowe (różne moduły) 800 x 400 x 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Płyta ociekowa z tworzywa PVC (do szkła)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ze zlewem dwukomorowym (130 x 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Tablica ceramiczna, magnetyczna, zielona pojedyncza (100x200)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zł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51" w:rsidRDefault="00E91051" w:rsidP="007C41D6">
      <w:pPr>
        <w:spacing w:after="0" w:line="240" w:lineRule="auto"/>
      </w:pPr>
      <w:r>
        <w:separator/>
      </w:r>
    </w:p>
  </w:endnote>
  <w:endnote w:type="continuationSeparator" w:id="0">
    <w:p w:rsidR="00E91051" w:rsidRDefault="00E91051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51" w:rsidRDefault="00E91051" w:rsidP="007C41D6">
      <w:pPr>
        <w:spacing w:after="0" w:line="240" w:lineRule="auto"/>
      </w:pPr>
      <w:r>
        <w:separator/>
      </w:r>
    </w:p>
  </w:footnote>
  <w:footnote w:type="continuationSeparator" w:id="0">
    <w:p w:rsidR="00E91051" w:rsidRDefault="00E91051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124403"/>
    <w:rsid w:val="00343D9C"/>
    <w:rsid w:val="005960C5"/>
    <w:rsid w:val="005E02A8"/>
    <w:rsid w:val="007C41D6"/>
    <w:rsid w:val="00800666"/>
    <w:rsid w:val="00982799"/>
    <w:rsid w:val="00C049DB"/>
    <w:rsid w:val="00C22B6A"/>
    <w:rsid w:val="00D272AE"/>
    <w:rsid w:val="00DD3BCE"/>
    <w:rsid w:val="00E91051"/>
    <w:rsid w:val="00F0410D"/>
    <w:rsid w:val="00F1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1822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2017-04-06T12:28:00Z</cp:lastPrinted>
  <dcterms:created xsi:type="dcterms:W3CDTF">2017-04-06T12:35:00Z</dcterms:created>
  <dcterms:modified xsi:type="dcterms:W3CDTF">2017-04-06T12:35:00Z</dcterms:modified>
</cp:coreProperties>
</file>