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026F" w14:textId="63AE1426" w:rsidR="00C21B14" w:rsidRDefault="00B024E4" w:rsidP="00B024E4">
      <w:pPr>
        <w:jc w:val="right"/>
        <w:rPr>
          <w:rFonts w:ascii="Times New Roman" w:hAnsi="Times New Roman" w:cs="Times New Roman"/>
          <w:sz w:val="24"/>
          <w:szCs w:val="24"/>
        </w:rPr>
      </w:pPr>
      <w:r w:rsidRPr="00B024E4">
        <w:rPr>
          <w:rFonts w:ascii="Times New Roman" w:hAnsi="Times New Roman" w:cs="Times New Roman"/>
          <w:sz w:val="24"/>
          <w:szCs w:val="24"/>
        </w:rPr>
        <w:t>Kondratowice 07.11.2022r.</w:t>
      </w:r>
    </w:p>
    <w:p w14:paraId="2847D8B6" w14:textId="67518EF6" w:rsidR="00B024E4" w:rsidRDefault="00B024E4" w:rsidP="00B024E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E67332" w14:textId="0B8E97D2" w:rsidR="00B024E4" w:rsidRPr="008E4C74" w:rsidRDefault="00B024E4" w:rsidP="008E4C7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C74">
        <w:rPr>
          <w:rFonts w:ascii="Times New Roman" w:hAnsi="Times New Roman" w:cs="Times New Roman"/>
          <w:b/>
          <w:bCs/>
          <w:sz w:val="24"/>
          <w:szCs w:val="24"/>
        </w:rPr>
        <w:t>Informacja o przystąpieniu do programu dystrybucji węgla</w:t>
      </w:r>
    </w:p>
    <w:p w14:paraId="786317FF" w14:textId="0C9C8122" w:rsidR="00B024E4" w:rsidRDefault="00B024E4" w:rsidP="008E4C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12B39D" w14:textId="61331C98" w:rsidR="00B024E4" w:rsidRDefault="00B024E4" w:rsidP="008E4C7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Informuję iż gmina Kondratowice przystąpiła do programu zakupu paliwa stałego </w:t>
      </w:r>
      <w:r w:rsidR="008E4C7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z przeznaczeniem dla gospodarstw domowych.</w:t>
      </w:r>
    </w:p>
    <w:p w14:paraId="2FCCAFAA" w14:textId="3CB5039F" w:rsidR="00B024E4" w:rsidRDefault="00B024E4" w:rsidP="008E4C7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Sprzedaż węgla dla mieszkańców będzie uruchomiona po podpisaniu umowy przez Gminę Kondratowice z podmiotem uprawnionym do sprzedaży węgla gminom.</w:t>
      </w:r>
    </w:p>
    <w:p w14:paraId="0758BA6A" w14:textId="42752B67" w:rsidR="00B024E4" w:rsidRDefault="00B024E4" w:rsidP="008E4C7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wszelkich procedurach, terminach, zasadach płatności będziemy Państwa na bieżąco informować.</w:t>
      </w:r>
    </w:p>
    <w:p w14:paraId="240EF8E5" w14:textId="341F31B4" w:rsidR="00B024E4" w:rsidRDefault="00B024E4" w:rsidP="008E4C7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ustawą z dnia 27 października 2022 roku o zakupie preferencyjnym paliwa stałego dla gospodarstw domowych</w:t>
      </w:r>
      <w:r w:rsidR="008E4C74">
        <w:rPr>
          <w:rFonts w:ascii="Times New Roman" w:hAnsi="Times New Roman" w:cs="Times New Roman"/>
          <w:sz w:val="24"/>
          <w:szCs w:val="24"/>
        </w:rPr>
        <w:t>, z preferencyjnego zakupu węgla może skorzystać osoba fizyczna uprawniona do otrzymania dodatku węglowego.</w:t>
      </w:r>
    </w:p>
    <w:p w14:paraId="2BC296A4" w14:textId="51851E9E" w:rsidR="008E4C74" w:rsidRDefault="008E4C74" w:rsidP="008E4C7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załączeniu przedkładam wniosek o zakup węgla który należy złożyć </w:t>
      </w:r>
      <w:r w:rsidR="007229CA">
        <w:rPr>
          <w:rFonts w:ascii="Times New Roman" w:hAnsi="Times New Roman" w:cs="Times New Roman"/>
          <w:sz w:val="24"/>
          <w:szCs w:val="24"/>
        </w:rPr>
        <w:t xml:space="preserve">osobiście </w:t>
      </w:r>
      <w:r>
        <w:rPr>
          <w:rFonts w:ascii="Times New Roman" w:hAnsi="Times New Roman" w:cs="Times New Roman"/>
          <w:sz w:val="24"/>
          <w:szCs w:val="24"/>
        </w:rPr>
        <w:t>wypełniony do tutejszego urzędu</w:t>
      </w:r>
      <w:r w:rsidR="007229CA">
        <w:rPr>
          <w:rFonts w:ascii="Times New Roman" w:hAnsi="Times New Roman" w:cs="Times New Roman"/>
          <w:sz w:val="24"/>
          <w:szCs w:val="24"/>
        </w:rPr>
        <w:t xml:space="preserve"> bądź mailowo na adres: </w:t>
      </w:r>
      <w:hyperlink r:id="rId4" w:history="1">
        <w:r w:rsidR="007229CA" w:rsidRPr="001D25CD">
          <w:rPr>
            <w:rStyle w:val="Hipercze"/>
            <w:rFonts w:ascii="Times New Roman" w:hAnsi="Times New Roman" w:cs="Times New Roman"/>
            <w:sz w:val="24"/>
            <w:szCs w:val="24"/>
          </w:rPr>
          <w:t>wegiel@kondratowice.pl</w:t>
        </w:r>
      </w:hyperlink>
      <w:r w:rsidR="00722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wcześniejszy druk miał tylko charakter wstępnej deklaracji mającej</w:t>
      </w:r>
      <w:r w:rsidR="00722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celu zorientowanie się w potrzebach energetycznych mieszkańców gminy Kondratowice</w:t>
      </w:r>
      <w:r w:rsidR="007229CA">
        <w:rPr>
          <w:rFonts w:ascii="Times New Roman" w:hAnsi="Times New Roman" w:cs="Times New Roman"/>
          <w:sz w:val="24"/>
          <w:szCs w:val="24"/>
        </w:rPr>
        <w:t xml:space="preserve"> i nie jest równoznaczny              ze złożeniem wniosku.</w:t>
      </w:r>
    </w:p>
    <w:p w14:paraId="724DE4CF" w14:textId="314FC206" w:rsidR="008E4C74" w:rsidRDefault="008E4C74" w:rsidP="008E4C7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BD33E83" w14:textId="79225F3E" w:rsidR="008E4C74" w:rsidRDefault="008E4C74" w:rsidP="008E4C7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Wójt Gminy Kondratowice </w:t>
      </w:r>
    </w:p>
    <w:p w14:paraId="36ACB9A5" w14:textId="34FFBC71" w:rsidR="008E4C74" w:rsidRDefault="008E4C74" w:rsidP="008E4C7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05522">
        <w:rPr>
          <w:rFonts w:ascii="Times New Roman" w:hAnsi="Times New Roman" w:cs="Times New Roman"/>
          <w:sz w:val="24"/>
          <w:szCs w:val="24"/>
        </w:rPr>
        <w:t>/-/</w:t>
      </w:r>
      <w:r>
        <w:rPr>
          <w:rFonts w:ascii="Times New Roman" w:hAnsi="Times New Roman" w:cs="Times New Roman"/>
          <w:sz w:val="24"/>
          <w:szCs w:val="24"/>
        </w:rPr>
        <w:t xml:space="preserve"> Tomasz Gracz</w:t>
      </w:r>
    </w:p>
    <w:p w14:paraId="06A56499" w14:textId="77777777" w:rsidR="00B024E4" w:rsidRPr="00B024E4" w:rsidRDefault="00B024E4" w:rsidP="00B024E4">
      <w:pPr>
        <w:rPr>
          <w:rFonts w:ascii="Times New Roman" w:hAnsi="Times New Roman" w:cs="Times New Roman"/>
          <w:sz w:val="24"/>
          <w:szCs w:val="24"/>
        </w:rPr>
      </w:pPr>
    </w:p>
    <w:sectPr w:rsidR="00B024E4" w:rsidRPr="00B02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7F"/>
    <w:rsid w:val="00005522"/>
    <w:rsid w:val="004F2E7F"/>
    <w:rsid w:val="007229CA"/>
    <w:rsid w:val="008E4C74"/>
    <w:rsid w:val="00B024E4"/>
    <w:rsid w:val="00C2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E3B3"/>
  <w15:chartTrackingRefBased/>
  <w15:docId w15:val="{03CDB1EA-5A3A-4541-8702-5FAE8B9A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9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2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giel@kondr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UGK1</dc:creator>
  <cp:keywords/>
  <dc:description/>
  <cp:lastModifiedBy>UGK1</cp:lastModifiedBy>
  <cp:revision>4</cp:revision>
  <cp:lastPrinted>2022-11-07T14:04:00Z</cp:lastPrinted>
  <dcterms:created xsi:type="dcterms:W3CDTF">2022-11-07T06:56:00Z</dcterms:created>
  <dcterms:modified xsi:type="dcterms:W3CDTF">2022-11-07T14:06:00Z</dcterms:modified>
</cp:coreProperties>
</file>